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Michael H. Schill, President </w:t>
        <w:tab/>
        <w:tab/>
        <w:tab/>
      </w:r>
    </w:p>
    <w:p w:rsidR="00000000" w:rsidDel="00000000" w:rsidP="00000000" w:rsidRDefault="00000000" w:rsidRPr="00000000" w14:paraId="00000002">
      <w:pPr>
        <w:rPr/>
      </w:pPr>
      <w:r w:rsidDel="00000000" w:rsidR="00000000" w:rsidRPr="00000000">
        <w:rPr>
          <w:rtl w:val="0"/>
        </w:rPr>
        <w:t xml:space="preserve">University of Oregon</w:t>
        <w:tab/>
        <w:tab/>
        <w:tab/>
        <w:tab/>
      </w:r>
    </w:p>
    <w:p w:rsidR="00000000" w:rsidDel="00000000" w:rsidP="00000000" w:rsidRDefault="00000000" w:rsidRPr="00000000" w14:paraId="00000003">
      <w:pPr>
        <w:rPr/>
      </w:pPr>
      <w:r w:rsidDel="00000000" w:rsidR="00000000" w:rsidRPr="00000000">
        <w:rPr>
          <w:rtl w:val="0"/>
        </w:rPr>
        <w:t xml:space="preserve">Eugene, OR 97403</w:t>
        <w:tab/>
        <w:tab/>
        <w:tab/>
        <w:tab/>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Dear President Schill: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Pioneer Statue arrived on the University of Oregon campus in 1919 in tandem with an early 19th-century movement across the United States to “valorize the achievements of pioneers.” At its unveiling, the President of the Oregon Historical Society declared, “[The Anglo-Saxon] race has large powers of assimilation, and its great ideas of liberty and of the rights of mankind caused other races to become a part of it, so it became a people as well as a race.”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From the moment of its conception, the Pioneer Statue has served as a monument to </w:t>
      </w:r>
      <w:hyperlink r:id="rId6">
        <w:r w:rsidDel="00000000" w:rsidR="00000000" w:rsidRPr="00000000">
          <w:rPr>
            <w:color w:val="1155cc"/>
            <w:u w:val="single"/>
            <w:rtl w:val="0"/>
          </w:rPr>
          <w:t xml:space="preserve">white supremacy</w:t>
        </w:r>
      </w:hyperlink>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Now 101 years later, we are acutely aware that white supremacy continues to be idolized just steps away from the University’s administrative building.  The recent murders of George Floyd and Breonna Taylor at the hands of police are the latest evidence of the racism that is inherently embedded into our nation’s institutions, including the University of Oregon. We are saddened by the disproportionate and astonishing death rates for Black, Brown, and Native Americans during the COVID-19 pandemic. These death rates are accompanied by disproportionate economic dislocations for people of color. These are the most recent evidence of structural and systemic inequities in our economic institutions. The federal approval of both the Dakota Access Pipeline and the Jordan Cove Pipeline despite the dangers these respective pipelines pose to Native American tribal land outlines the continual blatant disregard for Native people.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Our country’s history of white supremacy is still very much alive today.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Pioneer Statue is thus not a harmless relic of a long-dead past, but a symbol of the systemic racism that disadvantages and brutalizes people of color in all aspects of American society. Despite President Schill’s recent call to “remove vestiges of oppression” on campus, the Pioneer Statue remains.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As such, the Oregon College Democrats, in alliance with UO College Democrats and the Native American Student Union are calling upon the university to remove this symbol of white supremacy, settler colonization, and the brutalization of Native People. But more specifically, to respect and honor the Indigenous People of this land, the Kalapuya People.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reject arguments that removing racist symbols from campus is a denial of history. As historian Christopher Phelps </w:t>
      </w:r>
      <w:hyperlink r:id="rId7">
        <w:r w:rsidDel="00000000" w:rsidR="00000000" w:rsidRPr="00000000">
          <w:rPr>
            <w:color w:val="1155cc"/>
            <w:u w:val="single"/>
            <w:rtl w:val="0"/>
          </w:rPr>
          <w:t xml:space="preserve">writes</w:t>
        </w:r>
      </w:hyperlink>
      <w:r w:rsidDel="00000000" w:rsidR="00000000" w:rsidRPr="00000000">
        <w:rPr>
          <w:rtl w:val="0"/>
        </w:rPr>
        <w:t xml:space="preserve">, “history is one thing, memorials another. As tributes, memorials are selective, affirmative representations. When a university names a building after someone or erects a statue to that person, it bestows honor and legitimacy.” The Pioneer and the white supremacy it embodies domineers over students, faculty, and members of the community in what the University hopes is an “inclusive” environment. </w:t>
      </w:r>
      <w:r w:rsidDel="00000000" w:rsidR="00000000" w:rsidRPr="00000000">
        <w:rPr>
          <w:highlight w:val="white"/>
          <w:rtl w:val="0"/>
        </w:rPr>
        <w:t xml:space="preserve">As the University of Oregon lays on the ancestral homelands of the Kalapuya People, we have residential halls that honors and acknowledges that. But having the Pioneer Statue is abhorrent, and is contradicting the said respect to the Indigenous People of the land.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urge the President to act on his words. Call for the removal of the Pioneer Statue before classes resume in the fall.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Sincerely,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Tristan Waits</w:t>
      </w:r>
    </w:p>
    <w:p w:rsidR="00000000" w:rsidDel="00000000" w:rsidP="00000000" w:rsidRDefault="00000000" w:rsidRPr="00000000" w14:paraId="0000001A">
      <w:pPr>
        <w:rPr/>
      </w:pPr>
      <w:r w:rsidDel="00000000" w:rsidR="00000000" w:rsidRPr="00000000">
        <w:rPr>
          <w:rtl w:val="0"/>
        </w:rPr>
        <w:t xml:space="preserve">President | University of Oregon College Democrats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Ryan Reed</w:t>
      </w:r>
    </w:p>
    <w:p w:rsidR="00000000" w:rsidDel="00000000" w:rsidP="00000000" w:rsidRDefault="00000000" w:rsidRPr="00000000" w14:paraId="0000001D">
      <w:pPr>
        <w:rPr/>
      </w:pPr>
      <w:r w:rsidDel="00000000" w:rsidR="00000000" w:rsidRPr="00000000">
        <w:rPr>
          <w:rtl w:val="0"/>
        </w:rPr>
        <w:t xml:space="preserve">Co-Director | Native American Student Union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Hunter Spence</w:t>
      </w:r>
    </w:p>
    <w:p w:rsidR="00000000" w:rsidDel="00000000" w:rsidP="00000000" w:rsidRDefault="00000000" w:rsidRPr="00000000" w14:paraId="00000020">
      <w:pPr>
        <w:rPr/>
      </w:pPr>
      <w:r w:rsidDel="00000000" w:rsidR="00000000" w:rsidRPr="00000000">
        <w:rPr>
          <w:rtl w:val="0"/>
        </w:rPr>
        <w:t xml:space="preserve">President | College Democrats of Oregon</w:t>
      </w:r>
    </w:p>
    <w:p w:rsidR="00000000" w:rsidDel="00000000" w:rsidP="00000000" w:rsidRDefault="00000000" w:rsidRPr="00000000" w14:paraId="00000021">
      <w:pPr>
        <w:rPr/>
      </w:pPr>
      <w:hyperlink r:id="rId8">
        <w:r w:rsidDel="00000000" w:rsidR="00000000" w:rsidRPr="00000000">
          <w:rPr>
            <w:color w:val="1155cc"/>
            <w:u w:val="single"/>
            <w:rtl w:val="0"/>
          </w:rPr>
          <w:t xml:space="preserve">hspence3@uoregon.edu</w:t>
        </w:r>
      </w:hyperlink>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Sumit Kapur</w:t>
      </w:r>
    </w:p>
    <w:p w:rsidR="00000000" w:rsidDel="00000000" w:rsidP="00000000" w:rsidRDefault="00000000" w:rsidRPr="00000000" w14:paraId="00000024">
      <w:pPr>
        <w:rPr/>
      </w:pPr>
      <w:r w:rsidDel="00000000" w:rsidR="00000000" w:rsidRPr="00000000">
        <w:rPr>
          <w:rtl w:val="0"/>
        </w:rPr>
        <w:t xml:space="preserve">Vice President | College Democrats of Oregon</w:t>
      </w:r>
    </w:p>
    <w:p w:rsidR="00000000" w:rsidDel="00000000" w:rsidP="00000000" w:rsidRDefault="00000000" w:rsidRPr="00000000" w14:paraId="00000025">
      <w:pPr>
        <w:rPr/>
      </w:pPr>
      <w:hyperlink r:id="rId9">
        <w:r w:rsidDel="00000000" w:rsidR="00000000" w:rsidRPr="00000000">
          <w:rPr>
            <w:color w:val="1155cc"/>
            <w:u w:val="single"/>
            <w:rtl w:val="0"/>
          </w:rPr>
          <w:t xml:space="preserve">skapur@uoregon.edu</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br w:type="page"/>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Michael H. Schill, President </w:t>
        <w:tab/>
        <w:tab/>
        <w:tab/>
      </w:r>
    </w:p>
    <w:p w:rsidR="00000000" w:rsidDel="00000000" w:rsidP="00000000" w:rsidRDefault="00000000" w:rsidRPr="00000000" w14:paraId="00000029">
      <w:pPr>
        <w:rPr/>
      </w:pPr>
      <w:r w:rsidDel="00000000" w:rsidR="00000000" w:rsidRPr="00000000">
        <w:rPr>
          <w:rtl w:val="0"/>
        </w:rPr>
        <w:t xml:space="preserve">University of Oregon</w:t>
        <w:tab/>
        <w:tab/>
        <w:tab/>
        <w:tab/>
      </w:r>
    </w:p>
    <w:p w:rsidR="00000000" w:rsidDel="00000000" w:rsidP="00000000" w:rsidRDefault="00000000" w:rsidRPr="00000000" w14:paraId="0000002A">
      <w:pPr>
        <w:rPr/>
      </w:pPr>
      <w:r w:rsidDel="00000000" w:rsidR="00000000" w:rsidRPr="00000000">
        <w:rPr>
          <w:rtl w:val="0"/>
        </w:rPr>
        <w:t xml:space="preserve">Eugene, OR 97403</w:t>
        <w:tab/>
        <w:tab/>
        <w:tab/>
        <w:tab/>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Dear Board of Trustees:</w:t>
      </w:r>
    </w:p>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ASUO executive is calling for the immediate </w:t>
      </w:r>
      <w:r w:rsidDel="00000000" w:rsidR="00000000" w:rsidRPr="00000000">
        <w:rPr>
          <w:rtl w:val="0"/>
        </w:rPr>
        <w:t xml:space="preserve">renaming</w:t>
      </w:r>
      <w:r w:rsidDel="00000000" w:rsidR="00000000" w:rsidRPr="00000000">
        <w:rPr>
          <w:rFonts w:ascii="Times New Roman" w:cs="Times New Roman" w:eastAsia="Times New Roman" w:hAnsi="Times New Roman"/>
          <w:rtl w:val="0"/>
        </w:rPr>
        <w:t xml:space="preserve"> of Deady Hal</w:t>
      </w:r>
      <w:r w:rsidDel="00000000" w:rsidR="00000000" w:rsidRPr="00000000">
        <w:rPr>
          <w:rtl w:val="0"/>
        </w:rPr>
        <w:t xml:space="preserve">l.</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pPr>
      <w:r w:rsidDel="00000000" w:rsidR="00000000" w:rsidRPr="00000000">
        <w:rPr>
          <w:rFonts w:ascii="Times New Roman" w:cs="Times New Roman" w:eastAsia="Times New Roman" w:hAnsi="Times New Roman"/>
          <w:rtl w:val="0"/>
        </w:rPr>
        <w:t xml:space="preserve">Matthew</w:t>
      </w:r>
      <w:r w:rsidDel="00000000" w:rsidR="00000000" w:rsidRPr="00000000">
        <w:rPr>
          <w:rFonts w:ascii="Times New Roman" w:cs="Times New Roman" w:eastAsia="Times New Roman" w:hAnsi="Times New Roman"/>
          <w:rtl w:val="0"/>
        </w:rPr>
        <w:t xml:space="preserve"> Deady played a pivotal role at Oregon’s Constitutional Convention in 1867, where he advocated for the exclusion of African-Americans from the state, and promoted discrimination towards Chinese immigrants and </w:t>
      </w:r>
      <w:r w:rsidDel="00000000" w:rsidR="00000000" w:rsidRPr="00000000">
        <w:rPr>
          <w:rtl w:val="0"/>
        </w:rPr>
        <w:t xml:space="preserve">B</w:t>
      </w:r>
      <w:r w:rsidDel="00000000" w:rsidR="00000000" w:rsidRPr="00000000">
        <w:rPr>
          <w:rFonts w:ascii="Times New Roman" w:cs="Times New Roman" w:eastAsia="Times New Roman" w:hAnsi="Times New Roman"/>
          <w:rtl w:val="0"/>
        </w:rPr>
        <w:t xml:space="preserve">lack</w:t>
      </w:r>
      <w:r w:rsidDel="00000000" w:rsidR="00000000" w:rsidRPr="00000000">
        <w:rPr>
          <w:rtl w:val="0"/>
        </w:rPr>
        <w:t xml:space="preserve"> Americans</w:t>
      </w:r>
      <w:r w:rsidDel="00000000" w:rsidR="00000000" w:rsidRPr="00000000">
        <w:rPr>
          <w:rFonts w:ascii="Times New Roman" w:cs="Times New Roman" w:eastAsia="Times New Roman" w:hAnsi="Times New Roman"/>
          <w:rtl w:val="0"/>
        </w:rPr>
        <w:t xml:space="preserve"> while being in favor of Oregon becoming a slave owning state. By refusing to dename Deady Hall we fail in recognizing the thousands of human lives Matthew Deady ruined through racial exclusion. We fail to recognize the potential of those Black lives which were excluded. Opportunities for these Black individuals to get an education were terminated, opportunities for these Black individuals to advance a career were terminated, opportunities for these Black individuals to lead in their own home were terminated, and opportunities for these Black individuals to get a building named after them were terminated. </w:t>
      </w:r>
      <w:r w:rsidDel="00000000" w:rsidR="00000000" w:rsidRPr="00000000">
        <w:rPr>
          <w:rFonts w:ascii="Times New Roman" w:cs="Times New Roman" w:eastAsia="Times New Roman" w:hAnsi="Times New Roman"/>
          <w:rtl w:val="0"/>
        </w:rPr>
        <w:t xml:space="preserve">Past movements were met with citations of Matthew Deady’s actions later in life, such as embracing the new constitutional order of America after the completion of the Civil War. The ASUO Executive firmly believes that</w:t>
      </w:r>
      <w:r w:rsidDel="00000000" w:rsidR="00000000" w:rsidRPr="00000000">
        <w:rPr>
          <w:rFonts w:ascii="Times New Roman" w:cs="Times New Roman" w:eastAsia="Times New Roman" w:hAnsi="Times New Roman"/>
          <w:rtl w:val="0"/>
        </w:rPr>
        <w:t xml:space="preserve"> we should not have to compare and contrast individuals’ pro’s and con’s during a naming process, but rather choose not to honor those who have systematically denied so many People of Color their life, liberty, and the pursuit of happiness.  B</w:t>
      </w:r>
      <w:r w:rsidDel="00000000" w:rsidR="00000000" w:rsidRPr="00000000">
        <w:rPr>
          <w:rFonts w:ascii="Times New Roman" w:cs="Times New Roman" w:eastAsia="Times New Roman" w:hAnsi="Times New Roman"/>
          <w:rtl w:val="0"/>
        </w:rPr>
        <w:t xml:space="preserve">y no means is </w:t>
      </w:r>
      <w:r w:rsidDel="00000000" w:rsidR="00000000" w:rsidRPr="00000000">
        <w:rPr>
          <w:rFonts w:ascii="Times New Roman" w:cs="Times New Roman" w:eastAsia="Times New Roman" w:hAnsi="Times New Roman"/>
          <w:rtl w:val="0"/>
        </w:rPr>
        <w:t xml:space="preserve">ASUO</w:t>
      </w:r>
      <w:r w:rsidDel="00000000" w:rsidR="00000000" w:rsidRPr="00000000">
        <w:rPr>
          <w:rFonts w:ascii="Times New Roman" w:cs="Times New Roman" w:eastAsia="Times New Roman" w:hAnsi="Times New Roman"/>
          <w:rtl w:val="0"/>
        </w:rPr>
        <w:t xml:space="preserve"> attempting to erase history; we simply aim to erase future discrimnation and the negative impact Matthew Deady continues to have on our community</w:t>
      </w:r>
      <w:r w:rsidDel="00000000" w:rsidR="00000000" w:rsidRPr="00000000">
        <w:rPr>
          <w:rFonts w:ascii="Times New Roman" w:cs="Times New Roman" w:eastAsia="Times New Roman" w:hAnsi="Times New Roman"/>
          <w:rtl w:val="0"/>
        </w:rPr>
        <w:t xml:space="preserve">. We also want to </w:t>
      </w:r>
      <w:r w:rsidDel="00000000" w:rsidR="00000000" w:rsidRPr="00000000">
        <w:rPr>
          <w:rtl w:val="0"/>
        </w:rPr>
        <w:t xml:space="preserve">acknowledge and support the work of the Black Student Task Force, who have started and continued this effort in denaming Deady Hall since 2015, in the creation of their list of demands.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Board of Trustees is scheduling a meeting in the coming weeks to take up the request of Board Member Colas to rename Deady hall. The ASUO Exec asks that you support his motion and rename deady hall so that </w:t>
      </w:r>
      <w:r w:rsidDel="00000000" w:rsidR="00000000" w:rsidRPr="00000000">
        <w:rPr>
          <w:rtl w:val="0"/>
        </w:rPr>
        <w:t xml:space="preserve">UO can</w:t>
      </w:r>
      <w:r w:rsidDel="00000000" w:rsidR="00000000" w:rsidRPr="00000000">
        <w:rPr>
          <w:rtl w:val="0"/>
        </w:rPr>
        <w:t xml:space="preserve"> finally be one step closer to eradicating the white supremecist hallmarks of this campist that have existed for so long.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Sincerely,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Isaiah Boyd</w:t>
      </w:r>
    </w:p>
    <w:p w:rsidR="00000000" w:rsidDel="00000000" w:rsidP="00000000" w:rsidRDefault="00000000" w:rsidRPr="00000000" w14:paraId="00000038">
      <w:pPr>
        <w:rPr/>
      </w:pPr>
      <w:r w:rsidDel="00000000" w:rsidR="00000000" w:rsidRPr="00000000">
        <w:rPr>
          <w:rtl w:val="0"/>
        </w:rPr>
        <w:t xml:space="preserve">President | ASUO Executive</w:t>
      </w:r>
    </w:p>
    <w:p w:rsidR="00000000" w:rsidDel="00000000" w:rsidP="00000000" w:rsidRDefault="00000000" w:rsidRPr="00000000" w14:paraId="00000039">
      <w:pPr>
        <w:rPr/>
      </w:pPr>
      <w:r w:rsidDel="00000000" w:rsidR="00000000" w:rsidRPr="00000000">
        <w:rPr>
          <w:rtl w:val="0"/>
        </w:rPr>
        <w:t xml:space="preserve">asuopres@uoregon.edu</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Semeredin Kundin</w:t>
      </w:r>
    </w:p>
    <w:p w:rsidR="00000000" w:rsidDel="00000000" w:rsidP="00000000" w:rsidRDefault="00000000" w:rsidRPr="00000000" w14:paraId="0000003C">
      <w:pPr>
        <w:rPr/>
      </w:pPr>
      <w:r w:rsidDel="00000000" w:rsidR="00000000" w:rsidRPr="00000000">
        <w:rPr>
          <w:rtl w:val="0"/>
        </w:rPr>
        <w:t xml:space="preserve">Vice-President | ASUO Executive</w:t>
      </w:r>
    </w:p>
    <w:p w:rsidR="00000000" w:rsidDel="00000000" w:rsidP="00000000" w:rsidRDefault="00000000" w:rsidRPr="00000000" w14:paraId="0000003D">
      <w:pPr>
        <w:rPr/>
      </w:pPr>
      <w:r w:rsidDel="00000000" w:rsidR="00000000" w:rsidRPr="00000000">
        <w:rPr>
          <w:rtl w:val="0"/>
        </w:rPr>
        <w:t xml:space="preserve">asuovp@uoregon.edu</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Mark Watson, Interim Dean of Libraries  </w:t>
        <w:tab/>
        <w:tab/>
        <w:tab/>
      </w:r>
    </w:p>
    <w:p w:rsidR="00000000" w:rsidDel="00000000" w:rsidP="00000000" w:rsidRDefault="00000000" w:rsidRPr="00000000" w14:paraId="00000042">
      <w:pPr>
        <w:rPr/>
      </w:pPr>
      <w:r w:rsidDel="00000000" w:rsidR="00000000" w:rsidRPr="00000000">
        <w:rPr>
          <w:rtl w:val="0"/>
        </w:rPr>
        <w:t xml:space="preserve">University of Oregon</w:t>
        <w:tab/>
        <w:tab/>
        <w:tab/>
        <w:tab/>
      </w:r>
    </w:p>
    <w:p w:rsidR="00000000" w:rsidDel="00000000" w:rsidP="00000000" w:rsidRDefault="00000000" w:rsidRPr="00000000" w14:paraId="00000043">
      <w:pPr>
        <w:rPr/>
      </w:pPr>
      <w:r w:rsidDel="00000000" w:rsidR="00000000" w:rsidRPr="00000000">
        <w:rPr>
          <w:rtl w:val="0"/>
        </w:rPr>
        <w:t xml:space="preserve">Eugene, OR 97403</w:t>
        <w:tab/>
        <w:tab/>
        <w:tab/>
        <w:tab/>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Dear Interim Dean Watson,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Allow me to introduce myself, my name is Isaiah Boyd. I am the current ASUO student body president serving for the 2020-2021 academic year. Through my own personal interactions with the murals located in the knight library I have felt a looming unwelcomeness to the building. While I understand that the interpersonal relationships I have had with faculty and staff in the library have been positive and welcoming, I nevertheless am uncomfortable within it. The displaying of these murals signifies a space that is not meant for many marginalized folk, such as myself. The words and imagery serve as a direct contradiction to this university's mission statement. As a first-year student transferring from a rather diverse community these words were a microaggression I was unprepared to face. Now as a prospective junior I write this letter to you asking you to heed its words so that together we can improve the campus environment by establishing a community that is truly welcoming to every student.</w:t>
      </w:r>
    </w:p>
    <w:p w:rsidR="00000000" w:rsidDel="00000000" w:rsidP="00000000" w:rsidRDefault="00000000" w:rsidRPr="00000000" w14:paraId="00000048">
      <w:pPr>
        <w:rPr>
          <w:b w:val="1"/>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University of Oregon publicly prides itself of being an institution which fosters and values its diversity, equity, and inclusion, yet the University of Oregon still holds, on its campus, remnants that reflect and honor some of the most hateful and vile periods and people in Oregon’s history. We have heard cries against the vile depictions of White supremacy on campus for far too long and with far little response. It is not only in the best interest of the university, but it is now a necessity vocalized by the student body to relocate or alter the Knight Library’s murals ‘Mission of a University’ ‘Development of the Arts’ and ‘Development of the Sciences’. The current ASUO executive expresses nothing less than complete commitment to ensure the mental, emotional, and physical safety of our fellow students, especially our Students of Color.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Microaggressions are displayed through three pieces of art in the Knight Library, and they are seen, heard, and felt everyday by students of color. The ‘Mission of a University’ which reads, “From now on it must be a climb if our nation is to hold its position among the nations of the Earth. It means conservation and betterment not merely of our national resources but also of our </w:t>
      </w:r>
      <w:r w:rsidDel="00000000" w:rsidR="00000000" w:rsidRPr="00000000">
        <w:rPr>
          <w:b w:val="1"/>
          <w:rtl w:val="0"/>
        </w:rPr>
        <w:t xml:space="preserve">racial heritage</w:t>
      </w:r>
      <w:r w:rsidDel="00000000" w:rsidR="00000000" w:rsidRPr="00000000">
        <w:rPr>
          <w:rtl w:val="0"/>
        </w:rPr>
        <w:t xml:space="preserve"> </w:t>
      </w:r>
      <w:r w:rsidDel="00000000" w:rsidR="00000000" w:rsidRPr="00000000">
        <w:rPr>
          <w:b w:val="1"/>
          <w:rtl w:val="0"/>
        </w:rPr>
        <w:t xml:space="preserve">and of opportunity to the lowliest.</w:t>
      </w:r>
      <w:r w:rsidDel="00000000" w:rsidR="00000000" w:rsidRPr="00000000">
        <w:rPr>
          <w:rtl w:val="0"/>
        </w:rPr>
        <w:t xml:space="preserve">” a statement of White supremacy and rejection of diversity. ‘Development of the Arts’ and ‘Development of the Sciences’ display only White individuals above all Individuals of Color while illustrating advancements in the arts and science.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All three of these pieces of art reflect White supremacy and attempt to lower the status of People of Color in our community, while disregarding the presence and priceless contributions they have made throughout history and in modern times. It is a fact that this university, society, and community would not be where it is today without the efforts of People of Color, and it should be a goal of the university to put this at the forefront of its mission to promote and foster diversity and equity. </w:t>
      </w:r>
    </w:p>
    <w:p w:rsidR="00000000" w:rsidDel="00000000" w:rsidP="00000000" w:rsidRDefault="00000000" w:rsidRPr="00000000" w14:paraId="0000004E">
      <w:pPr>
        <w:rPr>
          <w:shd w:fill="b6d7a8" w:val="clea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ASUO executive is calling for the removal, replacement, and recharacterization of these three works, as well as the establishment of a Student of Color led commission to recommend further action to the UO Dean of Libraries. These actions are needed to finally start to rid our libraries of the white supremecist ideology that has existed within them for far too long.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Sincerely, </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t xml:space="preserve">Isaiah Boyd</w:t>
      </w:r>
    </w:p>
    <w:p w:rsidR="00000000" w:rsidDel="00000000" w:rsidP="00000000" w:rsidRDefault="00000000" w:rsidRPr="00000000" w14:paraId="00000054">
      <w:pPr>
        <w:rPr/>
      </w:pPr>
      <w:r w:rsidDel="00000000" w:rsidR="00000000" w:rsidRPr="00000000">
        <w:rPr>
          <w:rtl w:val="0"/>
        </w:rPr>
        <w:t xml:space="preserve">President | ASUO Executive</w:t>
      </w:r>
    </w:p>
    <w:p w:rsidR="00000000" w:rsidDel="00000000" w:rsidP="00000000" w:rsidRDefault="00000000" w:rsidRPr="00000000" w14:paraId="00000055">
      <w:pPr>
        <w:rPr/>
      </w:pPr>
      <w:r w:rsidDel="00000000" w:rsidR="00000000" w:rsidRPr="00000000">
        <w:rPr>
          <w:rtl w:val="0"/>
        </w:rPr>
        <w:t xml:space="preserve">asuopres@uoregon.edu</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sectPr>
      <w:head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skapur@uoregon.edu" TargetMode="External"/><Relationship Id="rId5" Type="http://schemas.openxmlformats.org/officeDocument/2006/relationships/styles" Target="styles.xml"/><Relationship Id="rId6" Type="http://schemas.openxmlformats.org/officeDocument/2006/relationships/hyperlink" Target="https://hiddenhistory.uoregon.edu/items/show/21" TargetMode="External"/><Relationship Id="rId7" Type="http://schemas.openxmlformats.org/officeDocument/2006/relationships/hyperlink" Target="https://www.chronicle.com/article/Removing-Racist-Symbols/234862" TargetMode="External"/><Relationship Id="rId8" Type="http://schemas.openxmlformats.org/officeDocument/2006/relationships/hyperlink" Target="mailto:hspence3@uoreg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