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B2" w:rsidRDefault="00D500B2" w:rsidP="00D500B2">
      <w:pPr>
        <w:rPr>
          <w:rFonts w:asciiTheme="majorHAnsi" w:hAnsiTheme="majorHAnsi"/>
          <w:b/>
          <w:sz w:val="28"/>
          <w:szCs w:val="28"/>
        </w:rPr>
      </w:pPr>
    </w:p>
    <w:p w:rsidR="00D500B2" w:rsidRPr="005350A1" w:rsidRDefault="00D500B2" w:rsidP="00D500B2">
      <w:pPr>
        <w:rPr>
          <w:rFonts w:asciiTheme="majorHAnsi" w:hAnsiTheme="majorHAnsi"/>
          <w:i/>
        </w:rPr>
      </w:pPr>
      <w:r w:rsidRPr="005350A1">
        <w:rPr>
          <w:rFonts w:asciiTheme="majorHAnsi" w:hAnsiTheme="majorHAnsi"/>
        </w:rPr>
        <w:t>*</w:t>
      </w:r>
      <w:r w:rsidR="000E2B33">
        <w:rPr>
          <w:rFonts w:asciiTheme="majorHAnsi" w:hAnsiTheme="majorHAnsi"/>
          <w:i/>
        </w:rPr>
        <w:t>April</w:t>
      </w:r>
      <w:r w:rsidRPr="005350A1">
        <w:rPr>
          <w:rFonts w:asciiTheme="majorHAnsi" w:hAnsiTheme="majorHAnsi"/>
          <w:i/>
        </w:rPr>
        <w:t xml:space="preserve"> notes attached to this email </w:t>
      </w:r>
    </w:p>
    <w:p w:rsidR="00D500B2" w:rsidRDefault="00D500B2" w:rsidP="00D500B2">
      <w:r>
        <w:rPr>
          <w:u w:val="single"/>
        </w:rPr>
        <w:t>Action Items</w:t>
      </w:r>
      <w:r>
        <w:t xml:space="preserve"> (from </w:t>
      </w:r>
      <w:r w:rsidR="000E2B33">
        <w:t>April’s</w:t>
      </w:r>
      <w:r>
        <w:t xml:space="preserve"> meeting): </w:t>
      </w:r>
    </w:p>
    <w:p w:rsidR="00A368C1" w:rsidRDefault="00A368C1" w:rsidP="00A368C1">
      <w:pPr>
        <w:pStyle w:val="ListParagraph"/>
        <w:numPr>
          <w:ilvl w:val="0"/>
          <w:numId w:val="5"/>
        </w:numPr>
      </w:pPr>
      <w:r>
        <w:t>Have our pictures taken at the next meeting (for the website).</w:t>
      </w:r>
    </w:p>
    <w:p w:rsidR="00A368C1" w:rsidRDefault="00A368C1" w:rsidP="00A368C1">
      <w:pPr>
        <w:pStyle w:val="ListParagraph"/>
        <w:numPr>
          <w:ilvl w:val="0"/>
          <w:numId w:val="5"/>
        </w:numPr>
      </w:pPr>
      <w:r>
        <w:t xml:space="preserve">Nominate someone for the PATOS Awards, which will be given during Raza Unida Youth Conference: </w:t>
      </w:r>
      <w:hyperlink r:id="rId5" w:history="1">
        <w:r w:rsidRPr="000B1807">
          <w:rPr>
            <w:rStyle w:val="Hyperlink"/>
          </w:rPr>
          <w:t>https://oregon.qualtrics.com/jfe/form/SV_5pA365A0ILjrV4N</w:t>
        </w:r>
      </w:hyperlink>
      <w:r>
        <w:t xml:space="preserve"> </w:t>
      </w:r>
    </w:p>
    <w:p w:rsidR="00A368C1" w:rsidRDefault="00A368C1" w:rsidP="00A368C1">
      <w:r>
        <w:t>PDACC:</w:t>
      </w:r>
    </w:p>
    <w:p w:rsidR="00A368C1" w:rsidRDefault="00A368C1" w:rsidP="00A368C1">
      <w:pPr>
        <w:pStyle w:val="ListParagraph"/>
        <w:numPr>
          <w:ilvl w:val="0"/>
          <w:numId w:val="6"/>
        </w:numPr>
      </w:pPr>
      <w:r>
        <w:t>Rosa will create a slide for PDACC and she will share with those who are attending</w:t>
      </w:r>
    </w:p>
    <w:p w:rsidR="00A368C1" w:rsidRDefault="00A368C1" w:rsidP="00A368C1">
      <w:pPr>
        <w:pStyle w:val="ListParagraph"/>
        <w:numPr>
          <w:ilvl w:val="0"/>
          <w:numId w:val="6"/>
        </w:numPr>
      </w:pPr>
      <w:r>
        <w:t>Research committee: send Rosa a slide about the research-Portland visit and OSU visit for the PDACC presentation</w:t>
      </w:r>
    </w:p>
    <w:p w:rsidR="00A368C1" w:rsidRDefault="00A368C1" w:rsidP="00A368C1">
      <w:r>
        <w:t>Committees:</w:t>
      </w:r>
    </w:p>
    <w:p w:rsidR="00A368C1" w:rsidRDefault="00A368C1" w:rsidP="00A368C1">
      <w:pPr>
        <w:pStyle w:val="ListParagraph"/>
        <w:numPr>
          <w:ilvl w:val="0"/>
          <w:numId w:val="7"/>
        </w:numPr>
      </w:pPr>
      <w:r>
        <w:t>Send Perla your descriptions to include in the minutes.</w:t>
      </w:r>
    </w:p>
    <w:p w:rsidR="00A368C1" w:rsidRDefault="00A368C1" w:rsidP="00A368C1">
      <w:r>
        <w:t>Translation:</w:t>
      </w:r>
    </w:p>
    <w:p w:rsidR="00A368C1" w:rsidRDefault="00A368C1" w:rsidP="00A368C1">
      <w:pPr>
        <w:pStyle w:val="ListParagraph"/>
        <w:numPr>
          <w:ilvl w:val="0"/>
          <w:numId w:val="7"/>
        </w:numPr>
      </w:pPr>
      <w:r>
        <w:t>Kelley will send out template so that other people can forward to their contacts</w:t>
      </w:r>
    </w:p>
    <w:p w:rsidR="00D500B2" w:rsidRDefault="000E2B33" w:rsidP="00A368C1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____________________________________________________________</w:t>
      </w:r>
    </w:p>
    <w:p w:rsidR="000E2B33" w:rsidRDefault="000E2B33" w:rsidP="00D500B2">
      <w:pPr>
        <w:jc w:val="center"/>
        <w:rPr>
          <w:rFonts w:asciiTheme="majorHAnsi" w:hAnsiTheme="majorHAnsi"/>
          <w:b/>
          <w:sz w:val="36"/>
          <w:szCs w:val="36"/>
        </w:rPr>
      </w:pPr>
    </w:p>
    <w:p w:rsidR="00D500B2" w:rsidRPr="005C3AE8" w:rsidRDefault="00FE7C43" w:rsidP="00D500B2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May 3</w:t>
      </w:r>
      <w:r w:rsidRPr="00FE7C43">
        <w:rPr>
          <w:rFonts w:asciiTheme="majorHAnsi" w:hAnsiTheme="majorHAnsi"/>
          <w:b/>
          <w:sz w:val="36"/>
          <w:szCs w:val="36"/>
          <w:vertAlign w:val="superscript"/>
        </w:rPr>
        <w:t>rd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D500B2" w:rsidRPr="005C3AE8">
        <w:rPr>
          <w:rFonts w:asciiTheme="majorHAnsi" w:hAnsiTheme="majorHAnsi"/>
          <w:sz w:val="36"/>
          <w:szCs w:val="36"/>
        </w:rPr>
        <w:t xml:space="preserve">LSG Agenda- </w:t>
      </w:r>
      <w:r w:rsidR="00D500B2" w:rsidRPr="005C3AE8">
        <w:rPr>
          <w:rFonts w:asciiTheme="majorHAnsi" w:hAnsiTheme="majorHAnsi"/>
          <w:b/>
          <w:color w:val="FF0000"/>
          <w:sz w:val="36"/>
          <w:szCs w:val="36"/>
        </w:rPr>
        <w:t xml:space="preserve">EMU 230 </w:t>
      </w:r>
      <w:proofErr w:type="spellStart"/>
      <w:r w:rsidR="00D500B2" w:rsidRPr="005C3AE8">
        <w:rPr>
          <w:rFonts w:asciiTheme="majorHAnsi" w:hAnsiTheme="majorHAnsi"/>
          <w:b/>
          <w:color w:val="FF0000"/>
          <w:sz w:val="36"/>
          <w:szCs w:val="36"/>
        </w:rPr>
        <w:t>Swindells</w:t>
      </w:r>
      <w:proofErr w:type="spellEnd"/>
      <w:r w:rsidR="00D500B2" w:rsidRPr="005C3AE8">
        <w:rPr>
          <w:rFonts w:asciiTheme="majorHAnsi" w:hAnsiTheme="majorHAnsi"/>
          <w:b/>
          <w:color w:val="FF0000"/>
          <w:sz w:val="36"/>
          <w:szCs w:val="36"/>
        </w:rPr>
        <w:t xml:space="preserve"> Room </w:t>
      </w:r>
      <w:r w:rsidR="00D500B2" w:rsidRPr="005C3AE8">
        <w:rPr>
          <w:rFonts w:asciiTheme="majorHAnsi" w:hAnsiTheme="majorHAnsi"/>
          <w:sz w:val="36"/>
          <w:szCs w:val="36"/>
        </w:rPr>
        <w:t>11-12:50pm</w:t>
      </w:r>
    </w:p>
    <w:p w:rsidR="00D500B2" w:rsidRDefault="00D500B2" w:rsidP="00D500B2">
      <w:pPr>
        <w:rPr>
          <w:rFonts w:asciiTheme="majorHAnsi" w:hAnsiTheme="majorHAnsi"/>
          <w:sz w:val="28"/>
          <w:szCs w:val="28"/>
        </w:rPr>
      </w:pPr>
    </w:p>
    <w:p w:rsidR="00D500B2" w:rsidRPr="00112B61" w:rsidRDefault="00D500B2" w:rsidP="00D500B2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>
        <w:rPr>
          <w:rFonts w:asciiTheme="majorHAnsi" w:hAnsiTheme="majorHAnsi"/>
          <w:sz w:val="28"/>
          <w:szCs w:val="28"/>
        </w:rPr>
        <w:t xml:space="preserve">- 11:10 </w:t>
      </w:r>
      <w:r>
        <w:rPr>
          <w:rFonts w:asciiTheme="majorHAnsi" w:hAnsiTheme="majorHAnsi"/>
          <w:sz w:val="28"/>
          <w:szCs w:val="28"/>
        </w:rPr>
        <w:tab/>
      </w:r>
      <w:r w:rsidRPr="00C314C4">
        <w:rPr>
          <w:rFonts w:asciiTheme="majorHAnsi" w:hAnsiTheme="majorHAnsi"/>
          <w:b/>
          <w:sz w:val="28"/>
          <w:szCs w:val="28"/>
        </w:rPr>
        <w:t>Introductions</w:t>
      </w:r>
      <w:r>
        <w:rPr>
          <w:rFonts w:asciiTheme="majorHAnsi" w:hAnsiTheme="majorHAnsi" w:cs="Helvetica"/>
          <w:b/>
          <w:sz w:val="28"/>
          <w:szCs w:val="28"/>
        </w:rPr>
        <w:t>/</w:t>
      </w:r>
      <w:r w:rsidRPr="00112B61">
        <w:rPr>
          <w:rFonts w:asciiTheme="majorHAnsi" w:hAnsiTheme="majorHAnsi" w:cs="Helvetica"/>
          <w:b/>
          <w:sz w:val="28"/>
          <w:szCs w:val="28"/>
        </w:rPr>
        <w:t>Announcements from the group:</w:t>
      </w:r>
    </w:p>
    <w:p w:rsidR="00A368C1" w:rsidRDefault="00A368C1" w:rsidP="00D500B2">
      <w:pPr>
        <w:rPr>
          <w:rFonts w:asciiTheme="majorHAnsi" w:hAnsiTheme="majorHAnsi" w:cs="Helvetica"/>
          <w:sz w:val="28"/>
          <w:szCs w:val="28"/>
        </w:rPr>
      </w:pPr>
    </w:p>
    <w:p w:rsidR="00D500B2" w:rsidRDefault="00D500B2" w:rsidP="00D500B2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11:15- 11:30 </w:t>
      </w:r>
      <w:r>
        <w:rPr>
          <w:rFonts w:asciiTheme="majorHAnsi" w:hAnsiTheme="majorHAnsi" w:cs="Helvetica"/>
          <w:sz w:val="28"/>
          <w:szCs w:val="28"/>
        </w:rPr>
        <w:tab/>
      </w:r>
      <w:r w:rsidR="000E2B33">
        <w:rPr>
          <w:rFonts w:asciiTheme="majorHAnsi" w:hAnsiTheme="majorHAnsi" w:cs="Helvetica"/>
          <w:b/>
          <w:sz w:val="28"/>
          <w:szCs w:val="28"/>
        </w:rPr>
        <w:t>PDACC follow-up/report</w:t>
      </w:r>
    </w:p>
    <w:p w:rsidR="000E2B33" w:rsidRDefault="000E2B33" w:rsidP="00D500B2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ab/>
      </w:r>
      <w:r>
        <w:rPr>
          <w:rFonts w:asciiTheme="majorHAnsi" w:hAnsiTheme="majorHAnsi" w:cs="Helvetica"/>
          <w:b/>
          <w:sz w:val="28"/>
          <w:szCs w:val="28"/>
        </w:rPr>
        <w:tab/>
      </w:r>
      <w:r>
        <w:rPr>
          <w:rFonts w:asciiTheme="majorHAnsi" w:hAnsiTheme="majorHAnsi" w:cs="Helvetica"/>
          <w:b/>
          <w:sz w:val="28"/>
          <w:szCs w:val="28"/>
        </w:rPr>
        <w:tab/>
        <w:t xml:space="preserve">Recap of committee </w:t>
      </w:r>
      <w:r w:rsidR="00A368C1">
        <w:rPr>
          <w:rFonts w:asciiTheme="majorHAnsi" w:hAnsiTheme="majorHAnsi" w:cs="Helvetica"/>
          <w:b/>
          <w:sz w:val="28"/>
          <w:szCs w:val="28"/>
        </w:rPr>
        <w:t>descriptions</w:t>
      </w:r>
    </w:p>
    <w:p w:rsidR="00D500B2" w:rsidRPr="00166B92" w:rsidRDefault="00D500B2" w:rsidP="00D500B2">
      <w:pPr>
        <w:rPr>
          <w:rFonts w:asciiTheme="majorHAnsi" w:hAnsiTheme="majorHAnsi" w:cs="Helvetica"/>
          <w:b/>
          <w:sz w:val="28"/>
          <w:szCs w:val="28"/>
        </w:rPr>
      </w:pPr>
    </w:p>
    <w:p w:rsidR="00D500B2" w:rsidRDefault="00D500B2" w:rsidP="00D500B2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11:3</w:t>
      </w:r>
      <w:r w:rsidRPr="00166B92">
        <w:rPr>
          <w:rFonts w:asciiTheme="majorHAnsi" w:hAnsiTheme="majorHAnsi" w:cs="Helvetica"/>
          <w:sz w:val="28"/>
          <w:szCs w:val="28"/>
        </w:rPr>
        <w:t>0-</w:t>
      </w:r>
      <w:r>
        <w:rPr>
          <w:rFonts w:asciiTheme="majorHAnsi" w:hAnsiTheme="majorHAnsi" w:cs="Helvetica"/>
          <w:sz w:val="28"/>
          <w:szCs w:val="28"/>
        </w:rPr>
        <w:t xml:space="preserve"> 11:45 </w:t>
      </w:r>
      <w:r w:rsidR="00A368C1">
        <w:rPr>
          <w:rFonts w:asciiTheme="majorHAnsi" w:hAnsiTheme="majorHAnsi" w:cs="Helvetica"/>
          <w:sz w:val="28"/>
          <w:szCs w:val="28"/>
        </w:rPr>
        <w:tab/>
      </w:r>
      <w:r w:rsidR="00A368C1">
        <w:rPr>
          <w:rFonts w:asciiTheme="majorHAnsi" w:hAnsiTheme="majorHAnsi" w:cs="Helvetica"/>
          <w:b/>
          <w:sz w:val="28"/>
          <w:szCs w:val="28"/>
        </w:rPr>
        <w:t>LSG group picture</w:t>
      </w:r>
      <w:bookmarkStart w:id="0" w:name="_GoBack"/>
      <w:bookmarkEnd w:id="0"/>
    </w:p>
    <w:p w:rsidR="00D500B2" w:rsidRPr="00742F82" w:rsidRDefault="00D500B2" w:rsidP="00D500B2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 </w:t>
      </w:r>
      <w:r>
        <w:rPr>
          <w:rFonts w:asciiTheme="majorHAnsi" w:hAnsiTheme="majorHAnsi" w:cs="Helvetica"/>
          <w:sz w:val="28"/>
          <w:szCs w:val="28"/>
        </w:rPr>
        <w:tab/>
      </w:r>
    </w:p>
    <w:p w:rsidR="00D500B2" w:rsidRPr="002E2865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11:45-12:15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Pr="00B51DD6">
        <w:rPr>
          <w:rFonts w:asciiTheme="majorHAnsi" w:hAnsiTheme="majorHAnsi" w:cs="Helvetica"/>
          <w:b/>
          <w:sz w:val="28"/>
          <w:szCs w:val="28"/>
        </w:rPr>
        <w:t>The</w:t>
      </w:r>
      <w:proofErr w:type="gramEnd"/>
      <w:r w:rsidRPr="00B51DD6">
        <w:rPr>
          <w:rFonts w:asciiTheme="majorHAnsi" w:hAnsiTheme="majorHAnsi" w:cs="Helvetica"/>
          <w:b/>
          <w:sz w:val="28"/>
          <w:szCs w:val="28"/>
        </w:rPr>
        <w:t xml:space="preserve"> standard agenda </w:t>
      </w:r>
      <w:r w:rsidRPr="00B51DD6">
        <w:rPr>
          <w:rFonts w:asciiTheme="majorHAnsi" w:hAnsiTheme="majorHAnsi" w:cs="Helvetica"/>
          <w:sz w:val="28"/>
          <w:szCs w:val="28"/>
        </w:rPr>
        <w:t>(breakout groups)</w:t>
      </w:r>
    </w:p>
    <w:p w:rsidR="00D500B2" w:rsidRPr="00924856" w:rsidRDefault="00D500B2" w:rsidP="00D500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Cultural events/programming Committee</w:t>
      </w:r>
      <w:r>
        <w:rPr>
          <w:rFonts w:asciiTheme="majorHAnsi" w:hAnsiTheme="majorHAnsi" w:cs="Helvetica"/>
          <w:i/>
          <w:sz w:val="28"/>
          <w:szCs w:val="28"/>
        </w:rPr>
        <w:t xml:space="preserve"> </w:t>
      </w:r>
      <w:r w:rsidRPr="00924856">
        <w:rPr>
          <w:rFonts w:asciiTheme="majorHAnsi" w:hAnsiTheme="majorHAnsi" w:cs="Helvetica"/>
          <w:sz w:val="28"/>
          <w:szCs w:val="28"/>
        </w:rPr>
        <w:t>(Ed, Eli, Kelley, Heather, Antonio, David)</w:t>
      </w:r>
    </w:p>
    <w:p w:rsidR="00D500B2" w:rsidRPr="00924856" w:rsidRDefault="00D500B2" w:rsidP="00D500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924856">
        <w:rPr>
          <w:rFonts w:asciiTheme="majorHAnsi" w:hAnsiTheme="majorHAnsi" w:cs="Helvetica"/>
          <w:sz w:val="28"/>
          <w:szCs w:val="28"/>
        </w:rPr>
        <w:t xml:space="preserve">Sari M Pascoe, planning for potential fundraiser for annual Latinx Heritage Month event </w:t>
      </w:r>
    </w:p>
    <w:p w:rsidR="00D500B2" w:rsidRPr="00EC1B6D" w:rsidRDefault="00D500B2" w:rsidP="00D500B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C1B6D">
        <w:rPr>
          <w:rFonts w:asciiTheme="majorHAnsi" w:hAnsiTheme="majorHAnsi" w:cs="Helvetica"/>
          <w:sz w:val="28"/>
          <w:szCs w:val="28"/>
        </w:rPr>
        <w:t xml:space="preserve">Debrief of Latinx Heritage Month </w:t>
      </w:r>
    </w:p>
    <w:p w:rsidR="00D500B2" w:rsidRPr="00813564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D500B2" w:rsidRPr="00EC1B6D" w:rsidRDefault="00D500B2" w:rsidP="00D500B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Student recruitment, support and retention Committee</w:t>
      </w:r>
      <w:r w:rsidRPr="00EC1B6D">
        <w:rPr>
          <w:rFonts w:asciiTheme="majorHAnsi" w:hAnsiTheme="majorHAnsi" w:cs="Helvetica"/>
          <w:sz w:val="28"/>
          <w:szCs w:val="28"/>
        </w:rPr>
        <w:t xml:space="preserve"> (Rosa, Allyson, Karla, Dulce, Nora, Sam, Amy and Lorena)</w:t>
      </w:r>
    </w:p>
    <w:p w:rsidR="00D500B2" w:rsidRPr="00813564" w:rsidRDefault="00D500B2" w:rsidP="00D500B2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:rsidR="00D500B2" w:rsidRPr="00A368C1" w:rsidRDefault="00D500B2" w:rsidP="00A368C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LSG Research Group Committee</w:t>
      </w:r>
      <w:r w:rsidRPr="002E2865">
        <w:rPr>
          <w:rFonts w:asciiTheme="majorHAnsi" w:hAnsiTheme="majorHAnsi" w:cs="Helvetica"/>
          <w:sz w:val="28"/>
          <w:szCs w:val="28"/>
        </w:rPr>
        <w:t xml:space="preserve"> (Claudia, Audrey, Analisa, Luz, Angel)</w:t>
      </w:r>
      <w:r>
        <w:rPr>
          <w:rFonts w:asciiTheme="majorHAnsi" w:hAnsiTheme="majorHAnsi" w:cs="Helvetica"/>
          <w:sz w:val="28"/>
          <w:szCs w:val="28"/>
        </w:rPr>
        <w:t xml:space="preserve"> </w:t>
      </w:r>
    </w:p>
    <w:p w:rsidR="00D500B2" w:rsidRPr="00742F82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D500B2" w:rsidRPr="00120D2E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12:15-12:25 </w:t>
      </w:r>
      <w:r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:rsidR="00D500B2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D500B2" w:rsidRDefault="00D500B2" w:rsidP="00D500B2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12:30-12:50 </w:t>
      </w:r>
      <w:r w:rsidRPr="00112B61">
        <w:rPr>
          <w:rFonts w:asciiTheme="majorHAnsi" w:hAnsiTheme="majorHAnsi" w:cs="Helvetica"/>
          <w:b/>
          <w:sz w:val="28"/>
          <w:szCs w:val="28"/>
        </w:rPr>
        <w:t xml:space="preserve">UO Translation issue </w:t>
      </w:r>
      <w:r w:rsidRPr="00112B61">
        <w:rPr>
          <w:rFonts w:asciiTheme="majorHAnsi" w:hAnsiTheme="majorHAnsi" w:cs="Helvetica"/>
          <w:sz w:val="28"/>
          <w:szCs w:val="28"/>
        </w:rPr>
        <w:t>(Kelley)</w:t>
      </w:r>
    </w:p>
    <w:p w:rsidR="00D500B2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:rsidR="00D500B2" w:rsidRPr="007754B9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:rsidR="004E5224" w:rsidRPr="00A368C1" w:rsidRDefault="00D500B2" w:rsidP="00A368C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Next meeting, </w:t>
      </w:r>
      <w:r w:rsidR="00A368C1">
        <w:rPr>
          <w:rFonts w:asciiTheme="majorHAnsi" w:hAnsiTheme="majorHAnsi" w:cs="Helvetica"/>
          <w:sz w:val="28"/>
          <w:szCs w:val="28"/>
        </w:rPr>
        <w:t>June 7</w:t>
      </w:r>
      <w:r w:rsidR="00A368C1" w:rsidRPr="00A368C1">
        <w:rPr>
          <w:rFonts w:asciiTheme="majorHAnsi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hAnsiTheme="majorHAnsi" w:cs="Helvetica"/>
          <w:sz w:val="28"/>
          <w:szCs w:val="28"/>
        </w:rPr>
        <w:t>.</w:t>
      </w:r>
    </w:p>
    <w:sectPr w:rsidR="004E5224" w:rsidRPr="00A368C1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E18"/>
    <w:multiLevelType w:val="hybridMultilevel"/>
    <w:tmpl w:val="5366C5F0"/>
    <w:lvl w:ilvl="0" w:tplc="A180390E">
      <w:start w:val="1"/>
      <w:numFmt w:val="lowerLetter"/>
      <w:lvlText w:val="%1."/>
      <w:lvlJc w:val="left"/>
      <w:pPr>
        <w:ind w:left="144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6C18F1"/>
    <w:multiLevelType w:val="hybridMultilevel"/>
    <w:tmpl w:val="01CC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0C02"/>
    <w:multiLevelType w:val="hybridMultilevel"/>
    <w:tmpl w:val="93546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3F0E"/>
    <w:multiLevelType w:val="hybridMultilevel"/>
    <w:tmpl w:val="AD2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1C28"/>
    <w:multiLevelType w:val="hybridMultilevel"/>
    <w:tmpl w:val="B3CADB64"/>
    <w:lvl w:ilvl="0" w:tplc="A1D4D88A">
      <w:start w:val="2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995B3C"/>
    <w:multiLevelType w:val="hybridMultilevel"/>
    <w:tmpl w:val="C71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4583"/>
    <w:multiLevelType w:val="hybridMultilevel"/>
    <w:tmpl w:val="C8169504"/>
    <w:lvl w:ilvl="0" w:tplc="B804EF38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B2"/>
    <w:rsid w:val="000E2B33"/>
    <w:rsid w:val="004E5224"/>
    <w:rsid w:val="00A368C1"/>
    <w:rsid w:val="00D500B2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051E-F9D4-45EA-9489-7D37EBB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B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gon.qualtrics.com/jfe/form/SV_5pA365A0ILjrV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 Unzaga</dc:creator>
  <cp:keywords/>
  <dc:description/>
  <cp:lastModifiedBy>Nora Fandino Unzaga</cp:lastModifiedBy>
  <cp:revision>2</cp:revision>
  <dcterms:created xsi:type="dcterms:W3CDTF">2017-04-19T17:22:00Z</dcterms:created>
  <dcterms:modified xsi:type="dcterms:W3CDTF">2017-04-19T20:45:00Z</dcterms:modified>
</cp:coreProperties>
</file>