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816" w:rsidRDefault="00A90816" w:rsidP="00A90816">
      <w:pPr>
        <w:rPr>
          <w:rFonts w:asciiTheme="majorHAnsi" w:hAnsiTheme="majorHAnsi"/>
          <w:b/>
          <w:sz w:val="28"/>
          <w:szCs w:val="28"/>
        </w:rPr>
      </w:pPr>
    </w:p>
    <w:p w:rsidR="00E31694" w:rsidRPr="005350A1" w:rsidRDefault="00E31694" w:rsidP="00E31694">
      <w:pPr>
        <w:rPr>
          <w:rFonts w:asciiTheme="majorHAnsi" w:hAnsiTheme="majorHAnsi"/>
          <w:i/>
        </w:rPr>
      </w:pPr>
      <w:r w:rsidRPr="005350A1">
        <w:rPr>
          <w:rFonts w:asciiTheme="majorHAnsi" w:hAnsiTheme="majorHAnsi"/>
        </w:rPr>
        <w:t>*</w:t>
      </w:r>
      <w:r w:rsidRPr="005350A1">
        <w:rPr>
          <w:rFonts w:asciiTheme="majorHAnsi" w:hAnsiTheme="majorHAnsi"/>
          <w:i/>
        </w:rPr>
        <w:t xml:space="preserve">March notes attached to this email </w:t>
      </w:r>
    </w:p>
    <w:p w:rsidR="00E31694" w:rsidRDefault="00E31694" w:rsidP="00E31694">
      <w:r>
        <w:rPr>
          <w:u w:val="single"/>
        </w:rPr>
        <w:t>Action Items</w:t>
      </w:r>
      <w:r>
        <w:t xml:space="preserve"> (from 3/01/17 meeting): </w:t>
      </w:r>
    </w:p>
    <w:p w:rsidR="00E31694" w:rsidRDefault="00E31694" w:rsidP="00E3169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Resend minutes of the meeting where LSG talked about structure and organization. We need to revisit these at the next meeting. </w:t>
      </w:r>
    </w:p>
    <w:p w:rsidR="00E31694" w:rsidRDefault="00E31694" w:rsidP="00E3169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Send an email for committee sign ups.</w:t>
      </w:r>
    </w:p>
    <w:p w:rsidR="00E31694" w:rsidRDefault="00E31694" w:rsidP="00E3169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Figure out who is going to be the point person for requests.</w:t>
      </w:r>
    </w:p>
    <w:p w:rsidR="00E31694" w:rsidRDefault="00E31694" w:rsidP="00E31694">
      <w:pPr>
        <w:pStyle w:val="ListParagraph"/>
        <w:widowControl w:val="0"/>
        <w:numPr>
          <w:ilvl w:val="0"/>
          <w:numId w:val="6"/>
        </w:numPr>
        <w:pBdr>
          <w:bottom w:val="single" w:sz="12" w:space="1" w:color="auto"/>
        </w:pBd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Invite Sari Pascoe to meet with LSG to talk about Heritage Month collaboration.</w:t>
      </w:r>
    </w:p>
    <w:p w:rsidR="00E31694" w:rsidRDefault="00E31694" w:rsidP="00A90816">
      <w:pPr>
        <w:rPr>
          <w:rFonts w:asciiTheme="majorHAnsi" w:hAnsiTheme="majorHAnsi"/>
          <w:b/>
          <w:sz w:val="28"/>
          <w:szCs w:val="28"/>
        </w:rPr>
      </w:pPr>
    </w:p>
    <w:p w:rsidR="00E31694" w:rsidRDefault="00E31694" w:rsidP="00A90816">
      <w:pPr>
        <w:jc w:val="center"/>
        <w:rPr>
          <w:rFonts w:asciiTheme="majorHAnsi" w:hAnsiTheme="majorHAnsi"/>
          <w:b/>
          <w:sz w:val="36"/>
          <w:szCs w:val="36"/>
        </w:rPr>
      </w:pPr>
    </w:p>
    <w:p w:rsidR="00A90816" w:rsidRPr="005C3AE8" w:rsidRDefault="00A90816" w:rsidP="00A90816">
      <w:pPr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April </w:t>
      </w:r>
      <w:r w:rsidRPr="005C3AE8">
        <w:rPr>
          <w:rFonts w:asciiTheme="majorHAnsi" w:hAnsiTheme="majorHAnsi"/>
          <w:b/>
          <w:sz w:val="36"/>
          <w:szCs w:val="36"/>
        </w:rPr>
        <w:t>1st</w:t>
      </w:r>
      <w:r w:rsidRPr="005C3AE8">
        <w:rPr>
          <w:rFonts w:asciiTheme="majorHAnsi" w:hAnsiTheme="majorHAnsi"/>
          <w:sz w:val="36"/>
          <w:szCs w:val="36"/>
        </w:rPr>
        <w:t xml:space="preserve"> LSG Agenda- </w:t>
      </w:r>
      <w:r w:rsidRPr="005C3AE8">
        <w:rPr>
          <w:rFonts w:asciiTheme="majorHAnsi" w:hAnsiTheme="majorHAnsi"/>
          <w:b/>
          <w:color w:val="FF0000"/>
          <w:sz w:val="36"/>
          <w:szCs w:val="36"/>
        </w:rPr>
        <w:t xml:space="preserve">EMU 230 Swindells Room </w:t>
      </w:r>
      <w:r w:rsidRPr="005C3AE8">
        <w:rPr>
          <w:rFonts w:asciiTheme="majorHAnsi" w:hAnsiTheme="majorHAnsi"/>
          <w:sz w:val="36"/>
          <w:szCs w:val="36"/>
        </w:rPr>
        <w:t>11-12:50pm</w:t>
      </w:r>
    </w:p>
    <w:p w:rsidR="00A90816" w:rsidRDefault="00A90816" w:rsidP="00A90816">
      <w:pPr>
        <w:rPr>
          <w:rFonts w:asciiTheme="majorHAnsi" w:hAnsiTheme="majorHAnsi"/>
          <w:sz w:val="28"/>
          <w:szCs w:val="28"/>
        </w:rPr>
      </w:pPr>
    </w:p>
    <w:p w:rsidR="00A90816" w:rsidRPr="00112B61" w:rsidRDefault="00A90816" w:rsidP="00112B61">
      <w:pPr>
        <w:rPr>
          <w:rFonts w:asciiTheme="majorHAnsi" w:hAnsiTheme="majorHAnsi" w:cs="Helvetica"/>
          <w:b/>
          <w:sz w:val="28"/>
          <w:szCs w:val="28"/>
        </w:rPr>
      </w:pPr>
      <w:r w:rsidRPr="00C314C4">
        <w:rPr>
          <w:rFonts w:asciiTheme="majorHAnsi" w:hAnsiTheme="majorHAnsi"/>
          <w:sz w:val="28"/>
          <w:szCs w:val="28"/>
        </w:rPr>
        <w:t>11:00</w:t>
      </w:r>
      <w:r w:rsidR="00166B92">
        <w:rPr>
          <w:rFonts w:asciiTheme="majorHAnsi" w:hAnsiTheme="majorHAnsi"/>
          <w:sz w:val="28"/>
          <w:szCs w:val="28"/>
        </w:rPr>
        <w:t xml:space="preserve">- 11:10 </w:t>
      </w:r>
      <w:r w:rsidR="00112B61">
        <w:rPr>
          <w:rFonts w:asciiTheme="majorHAnsi" w:hAnsiTheme="majorHAnsi"/>
          <w:sz w:val="28"/>
          <w:szCs w:val="28"/>
        </w:rPr>
        <w:tab/>
      </w:r>
      <w:r w:rsidRPr="00C314C4">
        <w:rPr>
          <w:rFonts w:asciiTheme="majorHAnsi" w:hAnsiTheme="majorHAnsi"/>
          <w:b/>
          <w:sz w:val="28"/>
          <w:szCs w:val="28"/>
        </w:rPr>
        <w:t>Introductions</w:t>
      </w:r>
      <w:r w:rsidR="00166B92">
        <w:rPr>
          <w:rFonts w:asciiTheme="majorHAnsi" w:hAnsiTheme="majorHAnsi" w:cs="Helvetica"/>
          <w:b/>
          <w:sz w:val="28"/>
          <w:szCs w:val="28"/>
        </w:rPr>
        <w:t>/</w:t>
      </w:r>
      <w:r w:rsidRPr="00112B61">
        <w:rPr>
          <w:rFonts w:asciiTheme="majorHAnsi" w:hAnsiTheme="majorHAnsi" w:cs="Helvetica"/>
          <w:b/>
          <w:sz w:val="28"/>
          <w:szCs w:val="28"/>
        </w:rPr>
        <w:t>Announcements from the group</w:t>
      </w:r>
      <w:r w:rsidR="00112B61" w:rsidRPr="00112B61">
        <w:rPr>
          <w:rFonts w:asciiTheme="majorHAnsi" w:hAnsiTheme="majorHAnsi" w:cs="Helvetica"/>
          <w:b/>
          <w:sz w:val="28"/>
          <w:szCs w:val="28"/>
        </w:rPr>
        <w:t>:</w:t>
      </w:r>
    </w:p>
    <w:p w:rsidR="00112B61" w:rsidRPr="00112B61" w:rsidRDefault="00112B61" w:rsidP="00112B61">
      <w:pPr>
        <w:pStyle w:val="ListParagraph"/>
        <w:numPr>
          <w:ilvl w:val="0"/>
          <w:numId w:val="5"/>
        </w:numPr>
        <w:rPr>
          <w:rFonts w:asciiTheme="majorHAnsi" w:hAnsiTheme="majorHAnsi" w:cs="Helvetica"/>
          <w:sz w:val="28"/>
          <w:szCs w:val="28"/>
        </w:rPr>
      </w:pPr>
      <w:r w:rsidRPr="00112B61">
        <w:rPr>
          <w:rFonts w:asciiTheme="majorHAnsi" w:hAnsiTheme="majorHAnsi" w:cs="Helvetica"/>
          <w:sz w:val="28"/>
          <w:szCs w:val="28"/>
        </w:rPr>
        <w:t>UO Mujeres Event: Denice Frohman- April 26</w:t>
      </w:r>
      <w:r w:rsidRPr="00112B61">
        <w:rPr>
          <w:rFonts w:asciiTheme="majorHAnsi" w:hAnsiTheme="majorHAnsi" w:cs="Helvetica"/>
          <w:sz w:val="28"/>
          <w:szCs w:val="28"/>
          <w:vertAlign w:val="superscript"/>
        </w:rPr>
        <w:t>th</w:t>
      </w:r>
      <w:r w:rsidRPr="00112B61">
        <w:rPr>
          <w:rFonts w:asciiTheme="majorHAnsi" w:hAnsiTheme="majorHAnsi" w:cs="Helvetica"/>
          <w:sz w:val="28"/>
          <w:szCs w:val="28"/>
        </w:rPr>
        <w:t xml:space="preserve"> </w:t>
      </w:r>
    </w:p>
    <w:p w:rsidR="00112B61" w:rsidRDefault="00112B61" w:rsidP="00112B61">
      <w:pPr>
        <w:pStyle w:val="ListParagraph"/>
        <w:numPr>
          <w:ilvl w:val="0"/>
          <w:numId w:val="5"/>
        </w:numPr>
        <w:rPr>
          <w:rFonts w:asciiTheme="majorHAnsi" w:hAnsiTheme="majorHAnsi" w:cs="Helvetica"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>Pat@s Awards (RUYC May 5</w:t>
      </w:r>
      <w:r w:rsidRPr="00112B61">
        <w:rPr>
          <w:rFonts w:asciiTheme="majorHAnsi" w:hAnsiTheme="majorHAnsi" w:cs="Helvetica"/>
          <w:sz w:val="28"/>
          <w:szCs w:val="28"/>
          <w:vertAlign w:val="superscript"/>
        </w:rPr>
        <w:t>th</w:t>
      </w:r>
      <w:r>
        <w:rPr>
          <w:rFonts w:asciiTheme="majorHAnsi" w:hAnsiTheme="majorHAnsi" w:cs="Helvetica"/>
          <w:sz w:val="28"/>
          <w:szCs w:val="28"/>
        </w:rPr>
        <w:t>)</w:t>
      </w:r>
    </w:p>
    <w:p w:rsidR="00112B61" w:rsidRDefault="00112B61" w:rsidP="00112B61">
      <w:pPr>
        <w:pStyle w:val="ListParagraph"/>
        <w:numPr>
          <w:ilvl w:val="0"/>
          <w:numId w:val="5"/>
        </w:numPr>
        <w:rPr>
          <w:rFonts w:asciiTheme="majorHAnsi" w:hAnsiTheme="majorHAnsi" w:cs="Helvetica"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>Pat@s Primavera Pachanga- June 9</w:t>
      </w:r>
      <w:r w:rsidRPr="00112B61">
        <w:rPr>
          <w:rFonts w:asciiTheme="majorHAnsi" w:hAnsiTheme="majorHAnsi" w:cs="Helvetica"/>
          <w:sz w:val="28"/>
          <w:szCs w:val="28"/>
          <w:vertAlign w:val="superscript"/>
        </w:rPr>
        <w:t>th</w:t>
      </w:r>
    </w:p>
    <w:p w:rsidR="00112B61" w:rsidRPr="00112B61" w:rsidRDefault="00112B61" w:rsidP="00112B61">
      <w:pPr>
        <w:pStyle w:val="ListParagraph"/>
        <w:ind w:left="1530"/>
        <w:rPr>
          <w:rFonts w:asciiTheme="majorHAnsi" w:hAnsiTheme="majorHAnsi" w:cs="Helvetica"/>
          <w:sz w:val="28"/>
          <w:szCs w:val="28"/>
        </w:rPr>
      </w:pPr>
    </w:p>
    <w:p w:rsidR="00742F82" w:rsidRDefault="00742F82" w:rsidP="00742F82">
      <w:pPr>
        <w:rPr>
          <w:rFonts w:asciiTheme="majorHAnsi" w:hAnsiTheme="majorHAnsi" w:cs="Helvetica"/>
          <w:b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>11:15- 11:30</w:t>
      </w:r>
      <w:r w:rsidR="00112B61">
        <w:rPr>
          <w:rFonts w:asciiTheme="majorHAnsi" w:hAnsiTheme="majorHAnsi" w:cs="Helvetica"/>
          <w:sz w:val="28"/>
          <w:szCs w:val="28"/>
        </w:rPr>
        <w:t xml:space="preserve"> </w:t>
      </w:r>
      <w:r w:rsidR="00C77859">
        <w:rPr>
          <w:rFonts w:asciiTheme="majorHAnsi" w:hAnsiTheme="majorHAnsi" w:cs="Helvetica"/>
          <w:sz w:val="28"/>
          <w:szCs w:val="28"/>
        </w:rPr>
        <w:tab/>
      </w:r>
      <w:r>
        <w:rPr>
          <w:rFonts w:asciiTheme="majorHAnsi" w:hAnsiTheme="majorHAnsi" w:cs="Helvetica"/>
          <w:b/>
          <w:sz w:val="28"/>
          <w:szCs w:val="28"/>
        </w:rPr>
        <w:t>Revisit LSG Structure/organization</w:t>
      </w:r>
    </w:p>
    <w:p w:rsidR="00742F82" w:rsidRPr="00166B92" w:rsidRDefault="00742F82" w:rsidP="00742F82">
      <w:pPr>
        <w:rPr>
          <w:rFonts w:asciiTheme="majorHAnsi" w:hAnsiTheme="majorHAnsi" w:cs="Helvetica"/>
          <w:b/>
          <w:sz w:val="28"/>
          <w:szCs w:val="28"/>
        </w:rPr>
      </w:pPr>
    </w:p>
    <w:p w:rsidR="00742F82" w:rsidRDefault="00742F82" w:rsidP="00A90816">
      <w:pPr>
        <w:rPr>
          <w:rFonts w:asciiTheme="majorHAnsi" w:hAnsiTheme="majorHAnsi" w:cs="Helvetica"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>11:3</w:t>
      </w:r>
      <w:r w:rsidR="00166B92" w:rsidRPr="00166B92">
        <w:rPr>
          <w:rFonts w:asciiTheme="majorHAnsi" w:hAnsiTheme="majorHAnsi" w:cs="Helvetica"/>
          <w:sz w:val="28"/>
          <w:szCs w:val="28"/>
        </w:rPr>
        <w:t>0</w:t>
      </w:r>
      <w:r w:rsidR="00E31694" w:rsidRPr="00166B92">
        <w:rPr>
          <w:rFonts w:asciiTheme="majorHAnsi" w:hAnsiTheme="majorHAnsi" w:cs="Helvetica"/>
          <w:sz w:val="28"/>
          <w:szCs w:val="28"/>
        </w:rPr>
        <w:t>-</w:t>
      </w:r>
      <w:r>
        <w:rPr>
          <w:rFonts w:asciiTheme="majorHAnsi" w:hAnsiTheme="majorHAnsi" w:cs="Helvetica"/>
          <w:sz w:val="28"/>
          <w:szCs w:val="28"/>
        </w:rPr>
        <w:t xml:space="preserve"> 11:45</w:t>
      </w:r>
      <w:r w:rsidR="00166B92">
        <w:rPr>
          <w:rFonts w:asciiTheme="majorHAnsi" w:hAnsiTheme="majorHAnsi" w:cs="Helvetica"/>
          <w:sz w:val="28"/>
          <w:szCs w:val="28"/>
        </w:rPr>
        <w:t xml:space="preserve"> </w:t>
      </w:r>
      <w:r w:rsidR="00C77859">
        <w:rPr>
          <w:rFonts w:asciiTheme="majorHAnsi" w:hAnsiTheme="majorHAnsi" w:cs="Helvetica"/>
          <w:sz w:val="28"/>
          <w:szCs w:val="28"/>
        </w:rPr>
        <w:tab/>
      </w:r>
      <w:r w:rsidRPr="00166B92">
        <w:rPr>
          <w:rFonts w:asciiTheme="majorHAnsi" w:hAnsiTheme="majorHAnsi" w:cs="Helvetica"/>
          <w:b/>
          <w:sz w:val="28"/>
          <w:szCs w:val="28"/>
        </w:rPr>
        <w:t>Library exhibit proposals</w:t>
      </w:r>
      <w:r>
        <w:rPr>
          <w:rFonts w:asciiTheme="majorHAnsi" w:hAnsiTheme="majorHAnsi" w:cs="Helvetica"/>
          <w:b/>
          <w:sz w:val="28"/>
          <w:szCs w:val="28"/>
        </w:rPr>
        <w:t xml:space="preserve"> </w:t>
      </w:r>
      <w:r>
        <w:rPr>
          <w:rFonts w:asciiTheme="majorHAnsi" w:hAnsiTheme="majorHAnsi" w:cs="Helvetica"/>
          <w:sz w:val="28"/>
          <w:szCs w:val="28"/>
        </w:rPr>
        <w:t>(David)</w:t>
      </w:r>
    </w:p>
    <w:p w:rsidR="00166B92" w:rsidRPr="00742F82" w:rsidRDefault="00742F82" w:rsidP="00A90816">
      <w:pPr>
        <w:rPr>
          <w:rFonts w:asciiTheme="majorHAnsi" w:hAnsiTheme="majorHAnsi" w:cs="Helvetica"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 xml:space="preserve"> </w:t>
      </w:r>
      <w:r w:rsidR="00C77859">
        <w:rPr>
          <w:rFonts w:asciiTheme="majorHAnsi" w:hAnsiTheme="majorHAnsi" w:cs="Helvetica"/>
          <w:sz w:val="28"/>
          <w:szCs w:val="28"/>
        </w:rPr>
        <w:tab/>
      </w:r>
    </w:p>
    <w:p w:rsidR="00A90816" w:rsidRDefault="00742F82" w:rsidP="00A90816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>11:45-12:15</w:t>
      </w:r>
      <w:r w:rsidR="00A90816">
        <w:rPr>
          <w:rFonts w:asciiTheme="majorHAnsi" w:hAnsiTheme="majorHAnsi" w:cstheme="majorHAnsi"/>
          <w:sz w:val="28"/>
          <w:szCs w:val="28"/>
        </w:rPr>
        <w:t xml:space="preserve"> </w:t>
      </w:r>
      <w:r w:rsidR="00C77859">
        <w:rPr>
          <w:rFonts w:asciiTheme="majorHAnsi" w:hAnsiTheme="majorHAnsi" w:cstheme="majorHAnsi"/>
          <w:sz w:val="28"/>
          <w:szCs w:val="28"/>
        </w:rPr>
        <w:tab/>
      </w:r>
      <w:r w:rsidR="00C77859">
        <w:rPr>
          <w:rFonts w:asciiTheme="majorHAnsi" w:hAnsiTheme="majorHAnsi" w:cstheme="majorHAnsi"/>
          <w:sz w:val="28"/>
          <w:szCs w:val="28"/>
        </w:rPr>
        <w:tab/>
      </w:r>
      <w:r w:rsidR="00A90816" w:rsidRPr="00B51DD6">
        <w:rPr>
          <w:rFonts w:asciiTheme="majorHAnsi" w:hAnsiTheme="majorHAnsi" w:cs="Helvetica"/>
          <w:b/>
          <w:sz w:val="28"/>
          <w:szCs w:val="28"/>
        </w:rPr>
        <w:t xml:space="preserve">The standard agenda </w:t>
      </w:r>
      <w:r w:rsidR="00A90816" w:rsidRPr="00B51DD6">
        <w:rPr>
          <w:rFonts w:asciiTheme="majorHAnsi" w:hAnsiTheme="majorHAnsi" w:cs="Helvetica"/>
          <w:sz w:val="28"/>
          <w:szCs w:val="28"/>
        </w:rPr>
        <w:t>(breakout groups)</w:t>
      </w:r>
    </w:p>
    <w:p w:rsidR="00A90816" w:rsidRPr="002E2865" w:rsidRDefault="00A90816" w:rsidP="00A90816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</w:p>
    <w:p w:rsidR="00A90816" w:rsidRPr="00924856" w:rsidRDefault="00A90816" w:rsidP="00A9081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theme="majorHAnsi"/>
          <w:sz w:val="28"/>
          <w:szCs w:val="28"/>
        </w:rPr>
      </w:pPr>
      <w:r w:rsidRPr="00C77859">
        <w:rPr>
          <w:rFonts w:asciiTheme="majorHAnsi" w:hAnsiTheme="majorHAnsi" w:cs="Helvetica"/>
          <w:sz w:val="28"/>
          <w:szCs w:val="28"/>
        </w:rPr>
        <w:t>Cultural events/programming Committee</w:t>
      </w:r>
      <w:r>
        <w:rPr>
          <w:rFonts w:asciiTheme="majorHAnsi" w:hAnsiTheme="majorHAnsi" w:cs="Helvetica"/>
          <w:i/>
          <w:sz w:val="28"/>
          <w:szCs w:val="28"/>
        </w:rPr>
        <w:t xml:space="preserve"> </w:t>
      </w:r>
      <w:r w:rsidRPr="00924856">
        <w:rPr>
          <w:rFonts w:asciiTheme="majorHAnsi" w:hAnsiTheme="majorHAnsi" w:cs="Helvetica"/>
          <w:sz w:val="28"/>
          <w:szCs w:val="28"/>
        </w:rPr>
        <w:t>(Ed, Eli, Kelley, Heather, Antonio, David)</w:t>
      </w:r>
    </w:p>
    <w:p w:rsidR="00A90816" w:rsidRPr="00924856" w:rsidRDefault="00A90816" w:rsidP="00A9081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 w:cstheme="majorHAnsi"/>
          <w:sz w:val="28"/>
          <w:szCs w:val="28"/>
        </w:rPr>
      </w:pPr>
      <w:r w:rsidRPr="00924856">
        <w:rPr>
          <w:rFonts w:asciiTheme="majorHAnsi" w:hAnsiTheme="majorHAnsi" w:cs="Helvetica"/>
          <w:sz w:val="28"/>
          <w:szCs w:val="28"/>
        </w:rPr>
        <w:t xml:space="preserve">Sari M Pascoe, planning for potential fundraiser for annual Latinx Heritage Month event </w:t>
      </w:r>
    </w:p>
    <w:p w:rsidR="00A90816" w:rsidRPr="00EC1B6D" w:rsidRDefault="00A90816" w:rsidP="00A9081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  <w:r w:rsidRPr="00EC1B6D">
        <w:rPr>
          <w:rFonts w:asciiTheme="majorHAnsi" w:hAnsiTheme="majorHAnsi" w:cs="Helvetica"/>
          <w:sz w:val="28"/>
          <w:szCs w:val="28"/>
        </w:rPr>
        <w:t xml:space="preserve">Debrief of Latinx Heritage Month </w:t>
      </w:r>
    </w:p>
    <w:p w:rsidR="00A90816" w:rsidRPr="00813564" w:rsidRDefault="00A90816" w:rsidP="00A90816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</w:p>
    <w:p w:rsidR="00A90816" w:rsidRPr="00EC1B6D" w:rsidRDefault="00A90816" w:rsidP="00A9081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  <w:r w:rsidRPr="00C77859">
        <w:rPr>
          <w:rFonts w:asciiTheme="majorHAnsi" w:hAnsiTheme="majorHAnsi" w:cs="Helvetica"/>
          <w:sz w:val="28"/>
          <w:szCs w:val="28"/>
        </w:rPr>
        <w:t>Student recruitment, support and retention Committee</w:t>
      </w:r>
      <w:r w:rsidRPr="00EC1B6D">
        <w:rPr>
          <w:rFonts w:asciiTheme="majorHAnsi" w:hAnsiTheme="majorHAnsi" w:cs="Helvetica"/>
          <w:sz w:val="28"/>
          <w:szCs w:val="28"/>
        </w:rPr>
        <w:t xml:space="preserve"> (Rosa, Allyson, Karla, Dulce, Nora, Sam, Amy and Lorena)</w:t>
      </w:r>
    </w:p>
    <w:p w:rsidR="00A90816" w:rsidRPr="00813564" w:rsidRDefault="00A90816" w:rsidP="00A90816">
      <w:pPr>
        <w:pStyle w:val="ListParagraph"/>
        <w:widowControl w:val="0"/>
        <w:autoSpaceDE w:val="0"/>
        <w:autoSpaceDN w:val="0"/>
        <w:adjustRightInd w:val="0"/>
        <w:ind w:left="1080"/>
        <w:rPr>
          <w:rFonts w:ascii="Times New Roman" w:hAnsi="Times New Roman" w:cs="Times New Roman"/>
          <w:sz w:val="32"/>
          <w:szCs w:val="32"/>
        </w:rPr>
      </w:pPr>
      <w:r w:rsidRPr="00F4209A">
        <w:rPr>
          <w:rFonts w:ascii="Calibri" w:hAnsi="Calibri" w:cs="Calibri"/>
          <w:color w:val="18376A"/>
          <w:sz w:val="30"/>
          <w:szCs w:val="30"/>
        </w:rPr>
        <w:t> </w:t>
      </w:r>
    </w:p>
    <w:p w:rsidR="00A90816" w:rsidRDefault="00A90816" w:rsidP="00A9081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  <w:r w:rsidRPr="00C77859">
        <w:rPr>
          <w:rFonts w:asciiTheme="majorHAnsi" w:hAnsiTheme="majorHAnsi" w:cs="Helvetica"/>
          <w:sz w:val="28"/>
          <w:szCs w:val="28"/>
        </w:rPr>
        <w:t>LSG Research Group Committee</w:t>
      </w:r>
      <w:r w:rsidRPr="002E2865">
        <w:rPr>
          <w:rFonts w:asciiTheme="majorHAnsi" w:hAnsiTheme="majorHAnsi" w:cs="Helvetica"/>
          <w:sz w:val="28"/>
          <w:szCs w:val="28"/>
        </w:rPr>
        <w:t xml:space="preserve"> (Claudia, Audrey, </w:t>
      </w:r>
      <w:proofErr w:type="spellStart"/>
      <w:r w:rsidRPr="002E2865">
        <w:rPr>
          <w:rFonts w:asciiTheme="majorHAnsi" w:hAnsiTheme="majorHAnsi" w:cs="Helvetica"/>
          <w:sz w:val="28"/>
          <w:szCs w:val="28"/>
        </w:rPr>
        <w:t>Analisa</w:t>
      </w:r>
      <w:proofErr w:type="spellEnd"/>
      <w:r w:rsidRPr="002E2865">
        <w:rPr>
          <w:rFonts w:asciiTheme="majorHAnsi" w:hAnsiTheme="majorHAnsi" w:cs="Helvetica"/>
          <w:sz w:val="28"/>
          <w:szCs w:val="28"/>
        </w:rPr>
        <w:t>, Luz, Angel)</w:t>
      </w:r>
      <w:r>
        <w:rPr>
          <w:rFonts w:asciiTheme="majorHAnsi" w:hAnsiTheme="majorHAnsi" w:cs="Helvetica"/>
          <w:sz w:val="28"/>
          <w:szCs w:val="28"/>
        </w:rPr>
        <w:t xml:space="preserve"> </w:t>
      </w:r>
    </w:p>
    <w:p w:rsidR="00742F82" w:rsidRPr="00742F82" w:rsidRDefault="00742F82" w:rsidP="00742F82">
      <w:pPr>
        <w:pStyle w:val="ListParagraph"/>
        <w:rPr>
          <w:rFonts w:asciiTheme="majorHAnsi" w:hAnsiTheme="majorHAnsi" w:cs="Helvetica"/>
          <w:sz w:val="28"/>
          <w:szCs w:val="28"/>
        </w:rPr>
      </w:pPr>
    </w:p>
    <w:p w:rsidR="00742F82" w:rsidRPr="00742F82" w:rsidRDefault="00742F82" w:rsidP="00742F82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</w:p>
    <w:p w:rsidR="00742F82" w:rsidRPr="00120D2E" w:rsidRDefault="00742F82" w:rsidP="00742F82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 xml:space="preserve">12:15-12:25 </w:t>
      </w:r>
      <w:r w:rsidRPr="00120D2E">
        <w:rPr>
          <w:rFonts w:asciiTheme="majorHAnsi" w:hAnsiTheme="majorHAnsi" w:cs="Helvetica"/>
          <w:b/>
          <w:sz w:val="28"/>
          <w:szCs w:val="28"/>
        </w:rPr>
        <w:t>Breakout group follow-up</w:t>
      </w:r>
    </w:p>
    <w:p w:rsidR="00A90816" w:rsidRDefault="00A90816" w:rsidP="00A90816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</w:p>
    <w:p w:rsidR="00742F82" w:rsidRDefault="00A90816" w:rsidP="00742F82">
      <w:pPr>
        <w:rPr>
          <w:rFonts w:asciiTheme="majorHAnsi" w:hAnsiTheme="majorHAnsi" w:cs="Helvetica"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 xml:space="preserve">12:30-12:50 </w:t>
      </w:r>
      <w:r w:rsidR="00742F82" w:rsidRPr="00112B61">
        <w:rPr>
          <w:rFonts w:asciiTheme="majorHAnsi" w:hAnsiTheme="majorHAnsi" w:cs="Helvetica"/>
          <w:b/>
          <w:sz w:val="28"/>
          <w:szCs w:val="28"/>
        </w:rPr>
        <w:t xml:space="preserve">UO Translation issue </w:t>
      </w:r>
      <w:r w:rsidR="00742F82" w:rsidRPr="00112B61">
        <w:rPr>
          <w:rFonts w:asciiTheme="majorHAnsi" w:hAnsiTheme="majorHAnsi" w:cs="Helvetica"/>
          <w:sz w:val="28"/>
          <w:szCs w:val="28"/>
        </w:rPr>
        <w:t>(Kelley)</w:t>
      </w:r>
    </w:p>
    <w:p w:rsidR="00742F82" w:rsidRDefault="00742F82" w:rsidP="00742F82">
      <w:pPr>
        <w:rPr>
          <w:rFonts w:asciiTheme="majorHAnsi" w:hAnsiTheme="majorHAnsi" w:cs="Helvetica"/>
          <w:sz w:val="28"/>
          <w:szCs w:val="28"/>
        </w:rPr>
      </w:pPr>
    </w:p>
    <w:p w:rsidR="00A90816" w:rsidRDefault="00A90816" w:rsidP="00A90816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sz w:val="28"/>
          <w:szCs w:val="28"/>
        </w:rPr>
      </w:pPr>
    </w:p>
    <w:p w:rsidR="00A90816" w:rsidRPr="007754B9" w:rsidRDefault="00A90816" w:rsidP="00A90816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sz w:val="28"/>
          <w:szCs w:val="28"/>
          <w:u w:val="single"/>
        </w:rPr>
      </w:pPr>
      <w:r w:rsidRPr="007754B9">
        <w:rPr>
          <w:rFonts w:asciiTheme="majorHAnsi" w:hAnsiTheme="majorHAnsi" w:cs="Helvetica"/>
          <w:b/>
          <w:sz w:val="28"/>
          <w:szCs w:val="28"/>
          <w:highlight w:val="cyan"/>
          <w:u w:val="single"/>
        </w:rPr>
        <w:t>Action items: __________________________________</w:t>
      </w:r>
      <w:r>
        <w:rPr>
          <w:rFonts w:asciiTheme="majorHAnsi" w:hAnsiTheme="majorHAnsi" w:cs="Helvetica"/>
          <w:b/>
          <w:sz w:val="28"/>
          <w:szCs w:val="28"/>
          <w:highlight w:val="cyan"/>
          <w:u w:val="single"/>
        </w:rPr>
        <w:t>_______________________________</w:t>
      </w:r>
    </w:p>
    <w:p w:rsidR="00A90816" w:rsidRPr="00941E86" w:rsidRDefault="00A90816" w:rsidP="00A90816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 xml:space="preserve">Next meeting, </w:t>
      </w:r>
      <w:r w:rsidR="00742F82">
        <w:rPr>
          <w:rFonts w:asciiTheme="majorHAnsi" w:hAnsiTheme="majorHAnsi" w:cs="Helvetica"/>
          <w:sz w:val="28"/>
          <w:szCs w:val="28"/>
        </w:rPr>
        <w:t>May 3</w:t>
      </w:r>
      <w:r w:rsidR="00742F82" w:rsidRPr="00742F82">
        <w:rPr>
          <w:rFonts w:asciiTheme="majorHAnsi" w:hAnsiTheme="majorHAnsi" w:cs="Helvetica"/>
          <w:sz w:val="28"/>
          <w:szCs w:val="28"/>
          <w:vertAlign w:val="superscript"/>
        </w:rPr>
        <w:t>rd</w:t>
      </w:r>
      <w:r w:rsidR="00742F82">
        <w:rPr>
          <w:rFonts w:asciiTheme="majorHAnsi" w:hAnsiTheme="majorHAnsi" w:cs="Helvetica"/>
          <w:sz w:val="28"/>
          <w:szCs w:val="28"/>
        </w:rPr>
        <w:t>.</w:t>
      </w:r>
    </w:p>
    <w:p w:rsidR="00750F53" w:rsidRDefault="00750F53">
      <w:bookmarkStart w:id="0" w:name="_GoBack"/>
      <w:bookmarkEnd w:id="0"/>
    </w:p>
    <w:sectPr w:rsidR="00750F53" w:rsidSect="007C13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80E18"/>
    <w:multiLevelType w:val="hybridMultilevel"/>
    <w:tmpl w:val="5366C5F0"/>
    <w:lvl w:ilvl="0" w:tplc="A180390E">
      <w:start w:val="1"/>
      <w:numFmt w:val="lowerLetter"/>
      <w:lvlText w:val="%1."/>
      <w:lvlJc w:val="left"/>
      <w:pPr>
        <w:ind w:left="1440" w:hanging="360"/>
      </w:pPr>
      <w:rPr>
        <w:rFonts w:cs="Helvetica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6A7E5D"/>
    <w:multiLevelType w:val="hybridMultilevel"/>
    <w:tmpl w:val="18A27AA6"/>
    <w:lvl w:ilvl="0" w:tplc="BD0AA04E">
      <w:start w:val="1"/>
      <w:numFmt w:val="lowerLetter"/>
      <w:lvlText w:val="%1."/>
      <w:lvlJc w:val="left"/>
      <w:pPr>
        <w:ind w:left="1170" w:hanging="360"/>
      </w:pPr>
      <w:rPr>
        <w:rFonts w:asciiTheme="majorHAnsi" w:eastAsiaTheme="minorEastAsia" w:hAnsiTheme="majorHAnsi" w:cs="Helvetica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29F00C02"/>
    <w:multiLevelType w:val="hybridMultilevel"/>
    <w:tmpl w:val="935468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A1C28"/>
    <w:multiLevelType w:val="hybridMultilevel"/>
    <w:tmpl w:val="B3CADB64"/>
    <w:lvl w:ilvl="0" w:tplc="A1D4D88A">
      <w:start w:val="2"/>
      <w:numFmt w:val="bullet"/>
      <w:lvlText w:val="-"/>
      <w:lvlJc w:val="left"/>
      <w:pPr>
        <w:ind w:left="180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B6C5165"/>
    <w:multiLevelType w:val="hybridMultilevel"/>
    <w:tmpl w:val="EA22B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34583"/>
    <w:multiLevelType w:val="hybridMultilevel"/>
    <w:tmpl w:val="C8169504"/>
    <w:lvl w:ilvl="0" w:tplc="B804EF38">
      <w:numFmt w:val="bullet"/>
      <w:lvlText w:val="-"/>
      <w:lvlJc w:val="left"/>
      <w:pPr>
        <w:ind w:left="252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816"/>
    <w:rsid w:val="00112B61"/>
    <w:rsid w:val="00166B92"/>
    <w:rsid w:val="004421DE"/>
    <w:rsid w:val="005350A1"/>
    <w:rsid w:val="00653035"/>
    <w:rsid w:val="00742F82"/>
    <w:rsid w:val="00750F53"/>
    <w:rsid w:val="00863B23"/>
    <w:rsid w:val="00A90816"/>
    <w:rsid w:val="00C77859"/>
    <w:rsid w:val="00E31694"/>
    <w:rsid w:val="00EC0657"/>
    <w:rsid w:val="00EE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579224-1E39-49CA-80AE-2DE35F6E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81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Fandino Unzaga</dc:creator>
  <cp:keywords/>
  <dc:description/>
  <cp:lastModifiedBy>Nora Fandino Unzaga</cp:lastModifiedBy>
  <cp:revision>12</cp:revision>
  <dcterms:created xsi:type="dcterms:W3CDTF">2017-02-23T18:25:00Z</dcterms:created>
  <dcterms:modified xsi:type="dcterms:W3CDTF">2017-04-03T20:10:00Z</dcterms:modified>
</cp:coreProperties>
</file>