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BF0CF9" w14:textId="77777777" w:rsidR="00842BA1" w:rsidRDefault="00842BA1" w:rsidP="00842BA1">
      <w:pPr>
        <w:widowControl w:val="0"/>
        <w:autoSpaceDE w:val="0"/>
        <w:autoSpaceDN w:val="0"/>
        <w:adjustRightInd w:val="0"/>
        <w:rPr>
          <w:rFonts w:cs="Arial"/>
        </w:rPr>
      </w:pPr>
      <w:bookmarkStart w:id="0" w:name="_GoBack"/>
      <w:bookmarkEnd w:id="0"/>
    </w:p>
    <w:p w14:paraId="39617C08" w14:textId="54207A86" w:rsidR="00842BA1" w:rsidRDefault="00842BA1" w:rsidP="00842BA1">
      <w:pPr>
        <w:widowControl w:val="0"/>
        <w:autoSpaceDE w:val="0"/>
        <w:autoSpaceDN w:val="0"/>
        <w:adjustRightInd w:val="0"/>
        <w:rPr>
          <w:rFonts w:cs="Arial"/>
        </w:rPr>
      </w:pPr>
      <w:r w:rsidRPr="004935B8">
        <w:rPr>
          <w:rFonts w:cs="Arial"/>
          <w:u w:val="single"/>
        </w:rPr>
        <w:t>Meeting Title:</w:t>
      </w:r>
      <w:r>
        <w:rPr>
          <w:rFonts w:cs="Arial"/>
        </w:rPr>
        <w:t xml:space="preserve"> Latina/o Strategies Group</w:t>
      </w:r>
    </w:p>
    <w:p w14:paraId="17389BBA" w14:textId="71BAFD04" w:rsidR="004935B8" w:rsidRDefault="004935B8" w:rsidP="00842BA1">
      <w:pPr>
        <w:widowControl w:val="0"/>
        <w:autoSpaceDE w:val="0"/>
        <w:autoSpaceDN w:val="0"/>
        <w:adjustRightInd w:val="0"/>
        <w:rPr>
          <w:rFonts w:cs="Arial"/>
        </w:rPr>
      </w:pPr>
      <w:r w:rsidRPr="004935B8">
        <w:rPr>
          <w:rFonts w:cs="Arial"/>
          <w:u w:val="single"/>
        </w:rPr>
        <w:t>Date:</w:t>
      </w:r>
      <w:r>
        <w:rPr>
          <w:rFonts w:cs="Arial"/>
        </w:rPr>
        <w:t xml:space="preserve"> 3/1/2017</w:t>
      </w:r>
    </w:p>
    <w:p w14:paraId="28655FFF" w14:textId="7D094C0E" w:rsidR="00842BA1" w:rsidRPr="004935B8" w:rsidRDefault="00842BA1" w:rsidP="00842BA1">
      <w:pPr>
        <w:widowControl w:val="0"/>
        <w:autoSpaceDE w:val="0"/>
        <w:autoSpaceDN w:val="0"/>
        <w:adjustRightInd w:val="0"/>
        <w:rPr>
          <w:rFonts w:cs="Arial"/>
          <w:u w:val="single"/>
        </w:rPr>
      </w:pPr>
      <w:r w:rsidRPr="004935B8">
        <w:rPr>
          <w:rFonts w:cs="Arial"/>
          <w:u w:val="single"/>
        </w:rPr>
        <w:t xml:space="preserve">Attendees: </w:t>
      </w:r>
    </w:p>
    <w:p w14:paraId="2E4507D7" w14:textId="4E8CA5FB" w:rsidR="00D655D4"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Sam Matta, Assistant Director at the Career center</w:t>
      </w:r>
    </w:p>
    <w:p w14:paraId="6DB8AB35" w14:textId="04C87789"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Dulce Castro, Academic Advisor at the Office of Academic Advising</w:t>
      </w:r>
    </w:p>
    <w:p w14:paraId="1F0506F2" w14:textId="25ADE7B8"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Luz Hernandez, Romance Languages Department</w:t>
      </w:r>
    </w:p>
    <w:p w14:paraId="1B9F48ED" w14:textId="240E1BD1"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Olga Sanchez, PhD Student in Theater Arts</w:t>
      </w:r>
    </w:p>
    <w:p w14:paraId="48BD5FB9" w14:textId="2D9CB378"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Kathy Cooks, HR</w:t>
      </w:r>
    </w:p>
    <w:p w14:paraId="4C4DF213" w14:textId="2093E9E9"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L. Fountain Williams, Finance Manager</w:t>
      </w:r>
    </w:p>
    <w:p w14:paraId="6F9DE067" w14:textId="3ED8EEEB"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Barbara Marbury, Pipeline Programs, DEI and CMAE</w:t>
      </w:r>
    </w:p>
    <w:p w14:paraId="6AC5BC62" w14:textId="235275D4"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 xml:space="preserve">Gordon Hall, </w:t>
      </w:r>
      <w:proofErr w:type="spellStart"/>
      <w:r w:rsidRPr="00842BA1">
        <w:rPr>
          <w:rFonts w:cs="Arial"/>
        </w:rPr>
        <w:t>CoDAC</w:t>
      </w:r>
      <w:proofErr w:type="spellEnd"/>
    </w:p>
    <w:p w14:paraId="4473B32F" w14:textId="6080A291"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Michael Hames-Garcia, Professor of Ethnic Studies</w:t>
      </w:r>
    </w:p>
    <w:p w14:paraId="3B183E2D" w14:textId="32F3F31E"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David Woken, History of Latin American Studies Librarian</w:t>
      </w:r>
    </w:p>
    <w:p w14:paraId="41E96C7E" w14:textId="64CDCEF7" w:rsidR="00842BA1" w:rsidRPr="00842BA1" w:rsidRDefault="00842BA1" w:rsidP="00842BA1">
      <w:pPr>
        <w:pStyle w:val="ListParagraph"/>
        <w:widowControl w:val="0"/>
        <w:numPr>
          <w:ilvl w:val="0"/>
          <w:numId w:val="18"/>
        </w:numPr>
        <w:autoSpaceDE w:val="0"/>
        <w:autoSpaceDN w:val="0"/>
        <w:adjustRightInd w:val="0"/>
        <w:rPr>
          <w:rFonts w:cs="Arial"/>
        </w:rPr>
      </w:pPr>
      <w:r w:rsidRPr="00842BA1">
        <w:rPr>
          <w:rFonts w:cs="Arial"/>
        </w:rPr>
        <w:t>Karla Perez-Young, Academic Adviser at CMAE</w:t>
      </w:r>
    </w:p>
    <w:p w14:paraId="4E8F26BC" w14:textId="2D3068E6" w:rsidR="00842BA1" w:rsidRPr="00842BA1" w:rsidRDefault="00842BA1" w:rsidP="00842BA1">
      <w:pPr>
        <w:pStyle w:val="ListParagraph"/>
        <w:widowControl w:val="0"/>
        <w:numPr>
          <w:ilvl w:val="0"/>
          <w:numId w:val="18"/>
        </w:numPr>
        <w:autoSpaceDE w:val="0"/>
        <w:autoSpaceDN w:val="0"/>
        <w:adjustRightInd w:val="0"/>
        <w:rPr>
          <w:rFonts w:cs="Arial"/>
          <w:lang w:val="es-US"/>
        </w:rPr>
      </w:pPr>
      <w:r w:rsidRPr="00842BA1">
        <w:rPr>
          <w:rFonts w:cs="Arial"/>
          <w:lang w:val="es-US"/>
        </w:rPr>
        <w:t>Rosa Chavez, CMAE</w:t>
      </w:r>
    </w:p>
    <w:p w14:paraId="4689BD4F" w14:textId="513E87D0" w:rsidR="00842BA1" w:rsidRPr="00842BA1" w:rsidRDefault="00842BA1" w:rsidP="00842BA1">
      <w:pPr>
        <w:pStyle w:val="ListParagraph"/>
        <w:widowControl w:val="0"/>
        <w:numPr>
          <w:ilvl w:val="0"/>
          <w:numId w:val="18"/>
        </w:numPr>
        <w:autoSpaceDE w:val="0"/>
        <w:autoSpaceDN w:val="0"/>
        <w:adjustRightInd w:val="0"/>
        <w:rPr>
          <w:rFonts w:cs="Arial"/>
          <w:lang w:val="es-US"/>
        </w:rPr>
      </w:pPr>
      <w:r w:rsidRPr="00842BA1">
        <w:rPr>
          <w:rFonts w:cs="Arial"/>
          <w:lang w:val="es-US"/>
        </w:rPr>
        <w:t>Perla Alvarez, CMAE and Multicultural Center</w:t>
      </w:r>
    </w:p>
    <w:p w14:paraId="35351A4B" w14:textId="66ED04DC" w:rsidR="00842BA1" w:rsidRPr="00842BA1" w:rsidRDefault="00842BA1" w:rsidP="00842BA1">
      <w:pPr>
        <w:pStyle w:val="ListParagraph"/>
        <w:widowControl w:val="0"/>
        <w:numPr>
          <w:ilvl w:val="0"/>
          <w:numId w:val="18"/>
        </w:numPr>
        <w:autoSpaceDE w:val="0"/>
        <w:autoSpaceDN w:val="0"/>
        <w:adjustRightInd w:val="0"/>
        <w:rPr>
          <w:rFonts w:cs="Arial"/>
          <w:lang w:val="es-US"/>
        </w:rPr>
      </w:pPr>
      <w:r w:rsidRPr="00842BA1">
        <w:rPr>
          <w:rFonts w:cs="Arial"/>
          <w:lang w:val="es-US"/>
        </w:rPr>
        <w:t>Nora Fandino, SSS/TLC</w:t>
      </w:r>
    </w:p>
    <w:p w14:paraId="1A2E4BC1" w14:textId="77777777" w:rsidR="00D655D4" w:rsidRPr="00842BA1" w:rsidRDefault="00D655D4" w:rsidP="002118C0">
      <w:pPr>
        <w:widowControl w:val="0"/>
        <w:autoSpaceDE w:val="0"/>
        <w:autoSpaceDN w:val="0"/>
        <w:adjustRightInd w:val="0"/>
        <w:rPr>
          <w:rFonts w:cs="Arial"/>
          <w:lang w:val="es-US"/>
        </w:rPr>
      </w:pPr>
    </w:p>
    <w:p w14:paraId="7D1CE328" w14:textId="2D89897A" w:rsidR="00D655D4" w:rsidRPr="004935B8" w:rsidRDefault="004935B8" w:rsidP="002118C0">
      <w:pPr>
        <w:widowControl w:val="0"/>
        <w:autoSpaceDE w:val="0"/>
        <w:autoSpaceDN w:val="0"/>
        <w:adjustRightInd w:val="0"/>
        <w:rPr>
          <w:rFonts w:cs="Arial"/>
          <w:u w:val="single"/>
          <w:lang w:val="es-US"/>
        </w:rPr>
      </w:pPr>
      <w:r w:rsidRPr="004935B8">
        <w:rPr>
          <w:rFonts w:cs="Arial"/>
          <w:u w:val="single"/>
          <w:lang w:val="es-US"/>
        </w:rPr>
        <w:t>Notes:</w:t>
      </w:r>
    </w:p>
    <w:p w14:paraId="584370A3" w14:textId="77777777" w:rsidR="00D655D4" w:rsidRPr="00842BA1" w:rsidRDefault="00D655D4" w:rsidP="002118C0">
      <w:pPr>
        <w:widowControl w:val="0"/>
        <w:autoSpaceDE w:val="0"/>
        <w:autoSpaceDN w:val="0"/>
        <w:adjustRightInd w:val="0"/>
        <w:rPr>
          <w:rFonts w:cs="Arial"/>
          <w:lang w:val="es-US"/>
        </w:rPr>
      </w:pPr>
    </w:p>
    <w:p w14:paraId="319D3B17" w14:textId="77777777" w:rsidR="002118C0" w:rsidRPr="004935B8" w:rsidRDefault="002118C0" w:rsidP="00842BA1">
      <w:pPr>
        <w:pStyle w:val="ListParagraph"/>
        <w:widowControl w:val="0"/>
        <w:numPr>
          <w:ilvl w:val="0"/>
          <w:numId w:val="17"/>
        </w:numPr>
        <w:autoSpaceDE w:val="0"/>
        <w:autoSpaceDN w:val="0"/>
        <w:adjustRightInd w:val="0"/>
        <w:rPr>
          <w:rFonts w:cs="Arial"/>
          <w:i/>
        </w:rPr>
      </w:pPr>
      <w:r w:rsidRPr="004935B8">
        <w:rPr>
          <w:rFonts w:cs="Arial"/>
          <w:i/>
        </w:rPr>
        <w:t>Announcements:</w:t>
      </w:r>
    </w:p>
    <w:p w14:paraId="77F0BA98" w14:textId="77777777" w:rsidR="002118C0" w:rsidRPr="00276DCD" w:rsidRDefault="002118C0" w:rsidP="002118C0">
      <w:pPr>
        <w:pStyle w:val="ListParagraph"/>
        <w:widowControl w:val="0"/>
        <w:numPr>
          <w:ilvl w:val="0"/>
          <w:numId w:val="8"/>
        </w:numPr>
        <w:autoSpaceDE w:val="0"/>
        <w:autoSpaceDN w:val="0"/>
        <w:adjustRightInd w:val="0"/>
        <w:rPr>
          <w:rFonts w:cs="Arial"/>
        </w:rPr>
      </w:pPr>
      <w:r w:rsidRPr="00276DCD">
        <w:rPr>
          <w:rFonts w:cs="Arial"/>
        </w:rPr>
        <w:t>Karla</w:t>
      </w:r>
    </w:p>
    <w:p w14:paraId="69333FDE" w14:textId="77777777"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RUYC-Need presenters for workshops. Topics are culture, identity, education, sex, gender.</w:t>
      </w:r>
    </w:p>
    <w:p w14:paraId="6E262227" w14:textId="12807952"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 xml:space="preserve">PATOS Primavera </w:t>
      </w:r>
      <w:proofErr w:type="spellStart"/>
      <w:r w:rsidRPr="00276DCD">
        <w:rPr>
          <w:rFonts w:cs="Arial"/>
        </w:rPr>
        <w:t>Pachanga</w:t>
      </w:r>
      <w:proofErr w:type="spellEnd"/>
      <w:r w:rsidRPr="00276DCD">
        <w:rPr>
          <w:rFonts w:cs="Arial"/>
        </w:rPr>
        <w:t>- Will be Friday June 9</w:t>
      </w:r>
      <w:r w:rsidRPr="00276DCD">
        <w:rPr>
          <w:rFonts w:cs="Arial"/>
          <w:vertAlign w:val="superscript"/>
        </w:rPr>
        <w:t>th</w:t>
      </w:r>
      <w:r w:rsidRPr="00276DCD">
        <w:rPr>
          <w:rFonts w:cs="Arial"/>
        </w:rPr>
        <w:t>. Last year we hosted the first one (</w:t>
      </w:r>
      <w:proofErr w:type="spellStart"/>
      <w:r w:rsidRPr="00276DCD">
        <w:rPr>
          <w:rFonts w:cs="Arial"/>
        </w:rPr>
        <w:t>MEChA</w:t>
      </w:r>
      <w:proofErr w:type="spellEnd"/>
      <w:r w:rsidRPr="00276DCD">
        <w:rPr>
          <w:rFonts w:cs="Arial"/>
        </w:rPr>
        <w:t xml:space="preserve"> and CMAE). It will be in GSH the Great Room. It is going to be a </w:t>
      </w:r>
      <w:proofErr w:type="spellStart"/>
      <w:r w:rsidRPr="00276DCD">
        <w:rPr>
          <w:rFonts w:cs="Arial"/>
        </w:rPr>
        <w:t>baile</w:t>
      </w:r>
      <w:proofErr w:type="spellEnd"/>
      <w:r w:rsidR="00751216">
        <w:rPr>
          <w:rFonts w:cs="Arial"/>
        </w:rPr>
        <w:t xml:space="preserve"> (dance)</w:t>
      </w:r>
      <w:r w:rsidRPr="00276DCD">
        <w:rPr>
          <w:rFonts w:cs="Arial"/>
        </w:rPr>
        <w:t>. Time is 5:00-8:30pm.</w:t>
      </w:r>
    </w:p>
    <w:p w14:paraId="47F931B2" w14:textId="77777777" w:rsidR="002118C0" w:rsidRPr="00276DCD" w:rsidRDefault="002118C0" w:rsidP="002118C0">
      <w:pPr>
        <w:pStyle w:val="ListParagraph"/>
        <w:widowControl w:val="0"/>
        <w:numPr>
          <w:ilvl w:val="0"/>
          <w:numId w:val="8"/>
        </w:numPr>
        <w:autoSpaceDE w:val="0"/>
        <w:autoSpaceDN w:val="0"/>
        <w:adjustRightInd w:val="0"/>
        <w:rPr>
          <w:rFonts w:cs="Arial"/>
        </w:rPr>
      </w:pPr>
      <w:r w:rsidRPr="00276DCD">
        <w:rPr>
          <w:rFonts w:cs="Arial"/>
        </w:rPr>
        <w:t>Gordon</w:t>
      </w:r>
    </w:p>
    <w:p w14:paraId="3DF4597F" w14:textId="77777777"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Faculty of Color happy hour will be March 9</w:t>
      </w:r>
      <w:r w:rsidRPr="00276DCD">
        <w:rPr>
          <w:rFonts w:cs="Arial"/>
          <w:vertAlign w:val="superscript"/>
        </w:rPr>
        <w:t>th</w:t>
      </w:r>
      <w:r w:rsidRPr="00276DCD">
        <w:rPr>
          <w:rFonts w:cs="Arial"/>
        </w:rPr>
        <w:t xml:space="preserve"> at 4pm in Falling Sky. They have many allies but would like to see more People of Color</w:t>
      </w:r>
    </w:p>
    <w:p w14:paraId="621A4330" w14:textId="77777777" w:rsidR="002118C0" w:rsidRPr="00276DCD" w:rsidRDefault="002118C0" w:rsidP="002118C0">
      <w:pPr>
        <w:pStyle w:val="ListParagraph"/>
        <w:widowControl w:val="0"/>
        <w:numPr>
          <w:ilvl w:val="0"/>
          <w:numId w:val="8"/>
        </w:numPr>
        <w:autoSpaceDE w:val="0"/>
        <w:autoSpaceDN w:val="0"/>
        <w:adjustRightInd w:val="0"/>
        <w:rPr>
          <w:rFonts w:cs="Arial"/>
        </w:rPr>
      </w:pPr>
      <w:r w:rsidRPr="00276DCD">
        <w:rPr>
          <w:rFonts w:cs="Arial"/>
        </w:rPr>
        <w:t>Dulce</w:t>
      </w:r>
    </w:p>
    <w:p w14:paraId="2490716A" w14:textId="77777777"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Carolina sent an update: “have been working with Lane County Public Health. And, I have been doing a few outreach events at some high schools in Springfield. Anyway, I just wanted to pass this information along since I have not been able to do it at the meetings. Soy Sano! / I am healthy is a heath program that aims to help children and teens to connect to free primary health care services if they do not qualify for Oregon Health Plan, do not have a social security number, and are under 19 years old. If you know any institution, school, or person who could benefit from this program let me know or give them my information. I am attaching a flyer with the information. “</w:t>
      </w:r>
    </w:p>
    <w:p w14:paraId="545BB557" w14:textId="77777777" w:rsidR="002118C0" w:rsidRPr="00276DCD" w:rsidRDefault="002118C0" w:rsidP="002118C0">
      <w:pPr>
        <w:pStyle w:val="ListParagraph"/>
        <w:widowControl w:val="0"/>
        <w:numPr>
          <w:ilvl w:val="0"/>
          <w:numId w:val="8"/>
        </w:numPr>
        <w:autoSpaceDE w:val="0"/>
        <w:autoSpaceDN w:val="0"/>
        <w:adjustRightInd w:val="0"/>
        <w:rPr>
          <w:rFonts w:cs="Arial"/>
        </w:rPr>
      </w:pPr>
      <w:r w:rsidRPr="00276DCD">
        <w:rPr>
          <w:rFonts w:cs="Arial"/>
        </w:rPr>
        <w:t>Rosa</w:t>
      </w:r>
    </w:p>
    <w:p w14:paraId="5D48AF88" w14:textId="77777777"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Will send emails about the women’s reception/events</w:t>
      </w:r>
    </w:p>
    <w:p w14:paraId="4882E7F2" w14:textId="77777777"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 xml:space="preserve">We will have an email where people can email LSG, because the email we have </w:t>
      </w:r>
      <w:r w:rsidRPr="00276DCD">
        <w:rPr>
          <w:rFonts w:cs="Arial"/>
        </w:rPr>
        <w:lastRenderedPageBreak/>
        <w:t>right now is for updates.</w:t>
      </w:r>
    </w:p>
    <w:p w14:paraId="61090C33" w14:textId="77777777" w:rsidR="002118C0" w:rsidRPr="00276DCD" w:rsidRDefault="002118C0" w:rsidP="002118C0">
      <w:pPr>
        <w:pStyle w:val="ListParagraph"/>
        <w:widowControl w:val="0"/>
        <w:numPr>
          <w:ilvl w:val="1"/>
          <w:numId w:val="8"/>
        </w:numPr>
        <w:autoSpaceDE w:val="0"/>
        <w:autoSpaceDN w:val="0"/>
        <w:adjustRightInd w:val="0"/>
        <w:rPr>
          <w:rFonts w:cs="Arial"/>
        </w:rPr>
      </w:pPr>
      <w:r w:rsidRPr="00276DCD">
        <w:rPr>
          <w:rFonts w:cs="Arial"/>
        </w:rPr>
        <w:t>Want to set up a meeting with campus partners to start working on Art and Social Justice. Will also upload files regarding with info arc.</w:t>
      </w:r>
    </w:p>
    <w:p w14:paraId="3325DFD6" w14:textId="77777777" w:rsidR="002118C0" w:rsidRPr="00276DCD" w:rsidRDefault="002118C0" w:rsidP="002118C0">
      <w:pPr>
        <w:pStyle w:val="ListParagraph"/>
        <w:widowControl w:val="0"/>
        <w:numPr>
          <w:ilvl w:val="0"/>
          <w:numId w:val="8"/>
        </w:numPr>
        <w:autoSpaceDE w:val="0"/>
        <w:autoSpaceDN w:val="0"/>
        <w:adjustRightInd w:val="0"/>
        <w:rPr>
          <w:rFonts w:cs="Arial"/>
        </w:rPr>
      </w:pPr>
      <w:r w:rsidRPr="00276DCD">
        <w:rPr>
          <w:rFonts w:cs="Arial"/>
        </w:rPr>
        <w:t>Perla</w:t>
      </w:r>
    </w:p>
    <w:p w14:paraId="4F08F061" w14:textId="77777777" w:rsidR="002118C0" w:rsidRDefault="002118C0" w:rsidP="002118C0">
      <w:pPr>
        <w:pStyle w:val="ListParagraph"/>
        <w:widowControl w:val="0"/>
        <w:numPr>
          <w:ilvl w:val="1"/>
          <w:numId w:val="8"/>
        </w:numPr>
        <w:autoSpaceDE w:val="0"/>
        <w:autoSpaceDN w:val="0"/>
        <w:adjustRightInd w:val="0"/>
        <w:rPr>
          <w:rFonts w:cs="Arial"/>
        </w:rPr>
      </w:pPr>
      <w:r w:rsidRPr="00276DCD">
        <w:rPr>
          <w:rFonts w:cs="Arial"/>
        </w:rPr>
        <w:t xml:space="preserve">Coalition </w:t>
      </w:r>
      <w:proofErr w:type="gramStart"/>
      <w:r w:rsidRPr="00276DCD">
        <w:rPr>
          <w:rFonts w:cs="Arial"/>
        </w:rPr>
        <w:t>Against</w:t>
      </w:r>
      <w:proofErr w:type="gramEnd"/>
      <w:r w:rsidRPr="00276DCD">
        <w:rPr>
          <w:rFonts w:cs="Arial"/>
        </w:rPr>
        <w:t xml:space="preserve"> Environmental Racism is having their 23</w:t>
      </w:r>
      <w:r w:rsidRPr="00276DCD">
        <w:rPr>
          <w:rFonts w:cs="Arial"/>
          <w:vertAlign w:val="superscript"/>
        </w:rPr>
        <w:t>rd</w:t>
      </w:r>
      <w:r w:rsidRPr="00276DCD">
        <w:rPr>
          <w:rFonts w:cs="Arial"/>
        </w:rPr>
        <w:t xml:space="preserve"> Annual Conference. April 8</w:t>
      </w:r>
      <w:r w:rsidRPr="00276DCD">
        <w:rPr>
          <w:rFonts w:cs="Arial"/>
          <w:vertAlign w:val="superscript"/>
        </w:rPr>
        <w:t>th</w:t>
      </w:r>
      <w:r w:rsidRPr="00276DCD">
        <w:rPr>
          <w:rFonts w:cs="Arial"/>
        </w:rPr>
        <w:t>. Straub Hall. 9 AM. They are bringing Robert Bullard, the father of Environmental Justice.</w:t>
      </w:r>
    </w:p>
    <w:p w14:paraId="60FC60AD" w14:textId="559F5D77" w:rsidR="00D655D4" w:rsidRDefault="00D655D4" w:rsidP="00D655D4">
      <w:pPr>
        <w:pStyle w:val="ListParagraph"/>
        <w:widowControl w:val="0"/>
        <w:numPr>
          <w:ilvl w:val="0"/>
          <w:numId w:val="8"/>
        </w:numPr>
        <w:autoSpaceDE w:val="0"/>
        <w:autoSpaceDN w:val="0"/>
        <w:adjustRightInd w:val="0"/>
        <w:rPr>
          <w:rFonts w:cs="Arial"/>
        </w:rPr>
      </w:pPr>
      <w:r>
        <w:rPr>
          <w:rFonts w:cs="Arial"/>
        </w:rPr>
        <w:t>David</w:t>
      </w:r>
    </w:p>
    <w:p w14:paraId="4D15BA78" w14:textId="4B95B291" w:rsidR="00D655D4" w:rsidRPr="00276DCD" w:rsidRDefault="00D655D4" w:rsidP="00D655D4">
      <w:pPr>
        <w:pStyle w:val="ListParagraph"/>
        <w:widowControl w:val="0"/>
        <w:numPr>
          <w:ilvl w:val="1"/>
          <w:numId w:val="8"/>
        </w:numPr>
        <w:autoSpaceDE w:val="0"/>
        <w:autoSpaceDN w:val="0"/>
        <w:adjustRightInd w:val="0"/>
        <w:rPr>
          <w:rFonts w:cs="Arial"/>
        </w:rPr>
      </w:pPr>
      <w:r>
        <w:rPr>
          <w:rFonts w:cs="Arial"/>
        </w:rPr>
        <w:t>June 8</w:t>
      </w:r>
      <w:r w:rsidRPr="00D655D4">
        <w:rPr>
          <w:rFonts w:cs="Arial"/>
          <w:vertAlign w:val="superscript"/>
        </w:rPr>
        <w:t>th</w:t>
      </w:r>
      <w:r>
        <w:rPr>
          <w:rFonts w:cs="Arial"/>
        </w:rPr>
        <w:t xml:space="preserve"> is the Latino Roots Celebration</w:t>
      </w:r>
    </w:p>
    <w:p w14:paraId="0B8FC726" w14:textId="77777777" w:rsidR="006F4DCE" w:rsidRPr="00276DCD" w:rsidRDefault="006F4DCE">
      <w:pPr>
        <w:rPr>
          <w:rFonts w:cs="Arial"/>
        </w:rPr>
      </w:pPr>
    </w:p>
    <w:p w14:paraId="24FA98B3" w14:textId="77777777" w:rsidR="002118C0" w:rsidRPr="00276DCD" w:rsidRDefault="002118C0">
      <w:pPr>
        <w:rPr>
          <w:rFonts w:cs="Arial"/>
        </w:rPr>
      </w:pPr>
    </w:p>
    <w:p w14:paraId="4BB4D160" w14:textId="66D848C9" w:rsidR="002118C0" w:rsidRPr="004935B8" w:rsidRDefault="002118C0" w:rsidP="004935B8">
      <w:pPr>
        <w:pStyle w:val="ListParagraph"/>
        <w:numPr>
          <w:ilvl w:val="0"/>
          <w:numId w:val="17"/>
        </w:numPr>
        <w:rPr>
          <w:rFonts w:cs="Arial"/>
          <w:i/>
        </w:rPr>
      </w:pPr>
      <w:r w:rsidRPr="004935B8">
        <w:rPr>
          <w:rFonts w:cs="Arial"/>
          <w:i/>
        </w:rPr>
        <w:t>Agenda Items:</w:t>
      </w:r>
    </w:p>
    <w:p w14:paraId="46F2ACB4" w14:textId="7E6F9BC2" w:rsidR="002118C0" w:rsidRPr="00842BA1" w:rsidRDefault="004935B8" w:rsidP="004935B8">
      <w:pPr>
        <w:pStyle w:val="ListParagraph"/>
        <w:ind w:left="360"/>
        <w:rPr>
          <w:rFonts w:cs="Arial"/>
        </w:rPr>
      </w:pPr>
      <w:r>
        <w:rPr>
          <w:rFonts w:cs="Arial"/>
        </w:rPr>
        <w:t>Joint m</w:t>
      </w:r>
      <w:r w:rsidR="002118C0" w:rsidRPr="00842BA1">
        <w:rPr>
          <w:rFonts w:cs="Arial"/>
        </w:rPr>
        <w:t>eeting LSG and BSG</w:t>
      </w:r>
      <w:r w:rsidR="00276DCD" w:rsidRPr="00842BA1">
        <w:rPr>
          <w:rFonts w:cs="Arial"/>
        </w:rPr>
        <w:t>. Both LSG and BGS had the opportunity to share how their groups work and brainstorm collaborations and ways to help each other.</w:t>
      </w:r>
    </w:p>
    <w:p w14:paraId="0086BE9B" w14:textId="77777777" w:rsidR="002118C0" w:rsidRPr="00276DCD" w:rsidRDefault="002118C0">
      <w:pPr>
        <w:rPr>
          <w:rFonts w:cs="Arial"/>
        </w:rPr>
      </w:pPr>
    </w:p>
    <w:p w14:paraId="71A56121" w14:textId="4DB8F403" w:rsidR="002118C0" w:rsidRPr="00276DCD" w:rsidRDefault="002118C0" w:rsidP="00276DCD">
      <w:pPr>
        <w:pStyle w:val="ListParagraph"/>
        <w:numPr>
          <w:ilvl w:val="0"/>
          <w:numId w:val="10"/>
        </w:numPr>
        <w:rPr>
          <w:rFonts w:cs="Arial"/>
        </w:rPr>
      </w:pPr>
      <w:r w:rsidRPr="00276DCD">
        <w:rPr>
          <w:rFonts w:cs="Arial"/>
        </w:rPr>
        <w:t>LSG Structure:</w:t>
      </w:r>
    </w:p>
    <w:p w14:paraId="072166B4" w14:textId="77777777"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LSG is flat structured. We have shared leadership, but we should have a point person for requests.</w:t>
      </w:r>
    </w:p>
    <w:p w14:paraId="6705C369" w14:textId="77777777"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We have had meetings about this and some needs were met and some we still need to figure out. We need to revisit.</w:t>
      </w:r>
    </w:p>
    <w:p w14:paraId="02F12DD8" w14:textId="77777777"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No executive committee. Rosa has been one of the main people who run the meetings.</w:t>
      </w:r>
    </w:p>
    <w:p w14:paraId="797865FF" w14:textId="6EBA2F9C" w:rsidR="002118C0" w:rsidRPr="00276DCD" w:rsidRDefault="00D655D4" w:rsidP="002118C0">
      <w:pPr>
        <w:pStyle w:val="ListParagraph"/>
        <w:widowControl w:val="0"/>
        <w:numPr>
          <w:ilvl w:val="1"/>
          <w:numId w:val="9"/>
        </w:numPr>
        <w:autoSpaceDE w:val="0"/>
        <w:autoSpaceDN w:val="0"/>
        <w:adjustRightInd w:val="0"/>
        <w:rPr>
          <w:rFonts w:cs="Arial"/>
        </w:rPr>
      </w:pPr>
      <w:r>
        <w:rPr>
          <w:rFonts w:cs="Arial"/>
        </w:rPr>
        <w:t>LSG meetings</w:t>
      </w:r>
      <w:r w:rsidR="002118C0" w:rsidRPr="00276DCD">
        <w:rPr>
          <w:rFonts w:cs="Arial"/>
        </w:rPr>
        <w:t xml:space="preserve"> have been </w:t>
      </w:r>
      <w:r w:rsidR="00276DCD">
        <w:rPr>
          <w:rFonts w:cs="Arial"/>
        </w:rPr>
        <w:t>consistent</w:t>
      </w:r>
      <w:r w:rsidR="002118C0" w:rsidRPr="00276DCD">
        <w:rPr>
          <w:rFonts w:cs="Arial"/>
        </w:rPr>
        <w:t xml:space="preserve">. </w:t>
      </w:r>
      <w:r w:rsidR="00276DCD">
        <w:rPr>
          <w:rFonts w:cs="Arial"/>
        </w:rPr>
        <w:t>Meets</w:t>
      </w:r>
      <w:r w:rsidR="002118C0" w:rsidRPr="00276DCD">
        <w:rPr>
          <w:rFonts w:cs="Arial"/>
        </w:rPr>
        <w:t xml:space="preserve"> every first Wednesday of the month.</w:t>
      </w:r>
    </w:p>
    <w:p w14:paraId="1AEDE020" w14:textId="77777777" w:rsidR="002118C0" w:rsidRPr="00276DCD" w:rsidRDefault="002118C0" w:rsidP="002118C0">
      <w:pPr>
        <w:pStyle w:val="ListParagraph"/>
        <w:widowControl w:val="0"/>
        <w:numPr>
          <w:ilvl w:val="1"/>
          <w:numId w:val="9"/>
        </w:numPr>
        <w:autoSpaceDE w:val="0"/>
        <w:autoSpaceDN w:val="0"/>
        <w:adjustRightInd w:val="0"/>
        <w:rPr>
          <w:rFonts w:cs="Arial"/>
        </w:rPr>
      </w:pPr>
      <w:proofErr w:type="spellStart"/>
      <w:r w:rsidRPr="00276DCD">
        <w:rPr>
          <w:rFonts w:cs="Arial"/>
        </w:rPr>
        <w:t>MEChA</w:t>
      </w:r>
      <w:proofErr w:type="spellEnd"/>
      <w:r w:rsidRPr="00276DCD">
        <w:rPr>
          <w:rFonts w:cs="Arial"/>
        </w:rPr>
        <w:t xml:space="preserve"> sponsors the EMU rooms.</w:t>
      </w:r>
    </w:p>
    <w:p w14:paraId="32BBF92D" w14:textId="77777777"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Rosa has been the liaison between groups (student groups).</w:t>
      </w:r>
    </w:p>
    <w:p w14:paraId="70530D1C" w14:textId="77777777"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 xml:space="preserve">LSG has support from DEI and </w:t>
      </w:r>
      <w:proofErr w:type="spellStart"/>
      <w:r w:rsidRPr="00276DCD">
        <w:rPr>
          <w:rFonts w:cs="Arial"/>
        </w:rPr>
        <w:t>CODaC</w:t>
      </w:r>
      <w:proofErr w:type="spellEnd"/>
      <w:r w:rsidRPr="00276DCD">
        <w:rPr>
          <w:rFonts w:cs="Arial"/>
        </w:rPr>
        <w:t xml:space="preserve"> on notetaking and the website</w:t>
      </w:r>
    </w:p>
    <w:p w14:paraId="3D2ADC3D" w14:textId="634DDB6A"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Have an agenda that includes</w:t>
      </w:r>
      <w:r w:rsidR="00276DCD">
        <w:rPr>
          <w:rFonts w:cs="Arial"/>
        </w:rPr>
        <w:t>:</w:t>
      </w:r>
      <w:r w:rsidRPr="00276DCD">
        <w:rPr>
          <w:rFonts w:cs="Arial"/>
        </w:rPr>
        <w:t xml:space="preserve"> Announcements, Agenda Items and at the end break out into committees </w:t>
      </w:r>
      <w:r w:rsidR="00276DCD">
        <w:rPr>
          <w:rFonts w:cs="Arial"/>
        </w:rPr>
        <w:t>then</w:t>
      </w:r>
      <w:r w:rsidRPr="00276DCD">
        <w:rPr>
          <w:rFonts w:cs="Arial"/>
        </w:rPr>
        <w:t xml:space="preserve"> report back.</w:t>
      </w:r>
    </w:p>
    <w:p w14:paraId="304FEDBF" w14:textId="77777777" w:rsidR="002118C0" w:rsidRPr="00276DCD" w:rsidRDefault="002118C0" w:rsidP="002118C0">
      <w:pPr>
        <w:pStyle w:val="ListParagraph"/>
        <w:widowControl w:val="0"/>
        <w:numPr>
          <w:ilvl w:val="1"/>
          <w:numId w:val="9"/>
        </w:numPr>
        <w:autoSpaceDE w:val="0"/>
        <w:autoSpaceDN w:val="0"/>
        <w:adjustRightInd w:val="0"/>
        <w:rPr>
          <w:rFonts w:cs="Arial"/>
        </w:rPr>
      </w:pPr>
      <w:r w:rsidRPr="00276DCD">
        <w:rPr>
          <w:rFonts w:cs="Arial"/>
        </w:rPr>
        <w:t xml:space="preserve">LSG has been wanting to meet with other strategies group for support. </w:t>
      </w:r>
    </w:p>
    <w:p w14:paraId="2AB11880" w14:textId="255CC331" w:rsidR="002118C0" w:rsidRPr="00276DCD" w:rsidRDefault="00276DCD" w:rsidP="002118C0">
      <w:pPr>
        <w:pStyle w:val="ListParagraph"/>
        <w:widowControl w:val="0"/>
        <w:numPr>
          <w:ilvl w:val="1"/>
          <w:numId w:val="9"/>
        </w:numPr>
        <w:autoSpaceDE w:val="0"/>
        <w:autoSpaceDN w:val="0"/>
        <w:adjustRightInd w:val="0"/>
        <w:rPr>
          <w:rFonts w:cs="Arial"/>
        </w:rPr>
      </w:pPr>
      <w:r>
        <w:rPr>
          <w:rFonts w:cs="Arial"/>
        </w:rPr>
        <w:t>People learn about LSG through w</w:t>
      </w:r>
      <w:r w:rsidR="002118C0" w:rsidRPr="00276DCD">
        <w:rPr>
          <w:rFonts w:cs="Arial"/>
        </w:rPr>
        <w:t>ord of mouth. It is also important to note that LSG is not only for Latinx identified people but it is Latinx focused. There are people in LSG who work with the Latinx community</w:t>
      </w:r>
    </w:p>
    <w:p w14:paraId="5A8CA190" w14:textId="631FDE8A" w:rsidR="00276DCD" w:rsidRPr="00276DCD" w:rsidRDefault="00276DCD" w:rsidP="00276DCD">
      <w:pPr>
        <w:pStyle w:val="ListParagraph"/>
        <w:widowControl w:val="0"/>
        <w:numPr>
          <w:ilvl w:val="1"/>
          <w:numId w:val="9"/>
        </w:numPr>
        <w:autoSpaceDE w:val="0"/>
        <w:autoSpaceDN w:val="0"/>
        <w:adjustRightInd w:val="0"/>
        <w:rPr>
          <w:rFonts w:cs="Arial"/>
        </w:rPr>
      </w:pPr>
      <w:r>
        <w:rPr>
          <w:rFonts w:cs="Arial"/>
        </w:rPr>
        <w:t xml:space="preserve">Models the Native Strategy group. Not an </w:t>
      </w:r>
      <w:r w:rsidRPr="00276DCD">
        <w:rPr>
          <w:rFonts w:cs="Arial"/>
        </w:rPr>
        <w:t>affinit</w:t>
      </w:r>
      <w:r>
        <w:rPr>
          <w:rFonts w:cs="Arial"/>
        </w:rPr>
        <w:t>y group but a welcoming space.</w:t>
      </w:r>
    </w:p>
    <w:p w14:paraId="121BADA2" w14:textId="77777777" w:rsidR="00276DCD" w:rsidRPr="00276DCD" w:rsidRDefault="00276DCD" w:rsidP="00276DCD">
      <w:pPr>
        <w:pStyle w:val="ListParagraph"/>
        <w:widowControl w:val="0"/>
        <w:numPr>
          <w:ilvl w:val="1"/>
          <w:numId w:val="9"/>
        </w:numPr>
        <w:autoSpaceDE w:val="0"/>
        <w:autoSpaceDN w:val="0"/>
        <w:adjustRightInd w:val="0"/>
        <w:rPr>
          <w:rFonts w:cs="Arial"/>
        </w:rPr>
      </w:pPr>
      <w:proofErr w:type="spellStart"/>
      <w:r w:rsidRPr="00276DCD">
        <w:rPr>
          <w:rFonts w:cs="Arial"/>
        </w:rPr>
        <w:t>Tarea</w:t>
      </w:r>
      <w:proofErr w:type="spellEnd"/>
      <w:r w:rsidRPr="00276DCD">
        <w:rPr>
          <w:rFonts w:cs="Arial"/>
        </w:rPr>
        <w:t xml:space="preserve"> Time</w:t>
      </w:r>
    </w:p>
    <w:p w14:paraId="4AE0CC35" w14:textId="77777777" w:rsidR="00276DCD" w:rsidRPr="00276DCD" w:rsidRDefault="00276DCD" w:rsidP="004E6094">
      <w:pPr>
        <w:pStyle w:val="ListParagraph"/>
        <w:widowControl w:val="0"/>
        <w:numPr>
          <w:ilvl w:val="2"/>
          <w:numId w:val="9"/>
        </w:numPr>
        <w:autoSpaceDE w:val="0"/>
        <w:autoSpaceDN w:val="0"/>
        <w:adjustRightInd w:val="0"/>
        <w:rPr>
          <w:rFonts w:cs="Arial"/>
        </w:rPr>
      </w:pPr>
      <w:r w:rsidRPr="00276DCD">
        <w:rPr>
          <w:rFonts w:cs="Arial"/>
        </w:rPr>
        <w:t xml:space="preserve">Started last year in spring term. </w:t>
      </w:r>
    </w:p>
    <w:p w14:paraId="569538FA" w14:textId="1F9092F1" w:rsidR="00276DCD" w:rsidRDefault="004E6094" w:rsidP="004E6094">
      <w:pPr>
        <w:pStyle w:val="ListParagraph"/>
        <w:widowControl w:val="0"/>
        <w:numPr>
          <w:ilvl w:val="2"/>
          <w:numId w:val="9"/>
        </w:numPr>
        <w:autoSpaceDE w:val="0"/>
        <w:autoSpaceDN w:val="0"/>
        <w:adjustRightInd w:val="0"/>
        <w:rPr>
          <w:rFonts w:cs="Arial"/>
        </w:rPr>
      </w:pPr>
      <w:r>
        <w:rPr>
          <w:rFonts w:cs="Arial"/>
        </w:rPr>
        <w:t>Partnered</w:t>
      </w:r>
      <w:r w:rsidR="00276DCD" w:rsidRPr="00276DCD">
        <w:rPr>
          <w:rFonts w:cs="Arial"/>
        </w:rPr>
        <w:t xml:space="preserve"> with </w:t>
      </w:r>
      <w:proofErr w:type="spellStart"/>
      <w:r>
        <w:rPr>
          <w:rFonts w:cs="Arial"/>
        </w:rPr>
        <w:t>MEChA</w:t>
      </w:r>
      <w:proofErr w:type="spellEnd"/>
      <w:r>
        <w:rPr>
          <w:rFonts w:cs="Arial"/>
        </w:rPr>
        <w:t xml:space="preserve"> for rooms. </w:t>
      </w:r>
      <w:proofErr w:type="spellStart"/>
      <w:r>
        <w:rPr>
          <w:rFonts w:cs="Arial"/>
        </w:rPr>
        <w:t>Tarea</w:t>
      </w:r>
      <w:proofErr w:type="spellEnd"/>
      <w:r>
        <w:rPr>
          <w:rFonts w:cs="Arial"/>
        </w:rPr>
        <w:t xml:space="preserve"> Time is</w:t>
      </w:r>
      <w:r w:rsidR="00276DCD" w:rsidRPr="00276DCD">
        <w:rPr>
          <w:rFonts w:cs="Arial"/>
        </w:rPr>
        <w:t xml:space="preserve"> Wednesdays 3-5. </w:t>
      </w:r>
      <w:r>
        <w:rPr>
          <w:rFonts w:cs="Arial"/>
        </w:rPr>
        <w:t>People from the Spanish Department (Heritage Program)</w:t>
      </w:r>
      <w:r w:rsidR="00276DCD" w:rsidRPr="00276DCD">
        <w:rPr>
          <w:rFonts w:cs="Arial"/>
        </w:rPr>
        <w:t xml:space="preserve"> have their office hours</w:t>
      </w:r>
      <w:r>
        <w:rPr>
          <w:rFonts w:cs="Arial"/>
        </w:rPr>
        <w:t xml:space="preserve"> here.</w:t>
      </w:r>
    </w:p>
    <w:p w14:paraId="5ECCAF43" w14:textId="749AF796" w:rsidR="004E6094" w:rsidRPr="00276DCD" w:rsidRDefault="004E6094" w:rsidP="004E6094">
      <w:pPr>
        <w:pStyle w:val="ListParagraph"/>
        <w:widowControl w:val="0"/>
        <w:numPr>
          <w:ilvl w:val="3"/>
          <w:numId w:val="9"/>
        </w:numPr>
        <w:autoSpaceDE w:val="0"/>
        <w:autoSpaceDN w:val="0"/>
        <w:adjustRightInd w:val="0"/>
        <w:rPr>
          <w:rFonts w:cs="Arial"/>
        </w:rPr>
      </w:pPr>
      <w:r>
        <w:rPr>
          <w:rFonts w:cs="Arial"/>
        </w:rPr>
        <w:t xml:space="preserve">Heather made it a requirement for her students to attend </w:t>
      </w:r>
      <w:proofErr w:type="spellStart"/>
      <w:r>
        <w:rPr>
          <w:rFonts w:cs="Arial"/>
        </w:rPr>
        <w:t>Tarea</w:t>
      </w:r>
      <w:proofErr w:type="spellEnd"/>
      <w:r>
        <w:rPr>
          <w:rFonts w:cs="Arial"/>
        </w:rPr>
        <w:t xml:space="preserve"> Time before midterm and most students keep coming back.</w:t>
      </w:r>
    </w:p>
    <w:p w14:paraId="35B7B64C" w14:textId="02120222" w:rsidR="00276DCD" w:rsidRPr="00276DCD" w:rsidRDefault="004E6094" w:rsidP="004E6094">
      <w:pPr>
        <w:pStyle w:val="ListParagraph"/>
        <w:widowControl w:val="0"/>
        <w:numPr>
          <w:ilvl w:val="2"/>
          <w:numId w:val="9"/>
        </w:numPr>
        <w:autoSpaceDE w:val="0"/>
        <w:autoSpaceDN w:val="0"/>
        <w:adjustRightInd w:val="0"/>
        <w:rPr>
          <w:rFonts w:cs="Arial"/>
        </w:rPr>
      </w:pPr>
      <w:r>
        <w:rPr>
          <w:rFonts w:cs="Arial"/>
        </w:rPr>
        <w:t xml:space="preserve">Sam Matta helps with </w:t>
      </w:r>
      <w:r w:rsidR="00276DCD" w:rsidRPr="00276DCD">
        <w:rPr>
          <w:rFonts w:cs="Arial"/>
        </w:rPr>
        <w:t>UO advantage.</w:t>
      </w:r>
      <w:r>
        <w:rPr>
          <w:rFonts w:cs="Arial"/>
        </w:rPr>
        <w:t xml:space="preserve"> They are able to track who attends by using UO Advantage. </w:t>
      </w:r>
    </w:p>
    <w:p w14:paraId="63D95587" w14:textId="21A5A537" w:rsidR="00276DCD" w:rsidRPr="00276DCD" w:rsidRDefault="00276DCD" w:rsidP="004E6094">
      <w:pPr>
        <w:pStyle w:val="ListParagraph"/>
        <w:widowControl w:val="0"/>
        <w:numPr>
          <w:ilvl w:val="2"/>
          <w:numId w:val="9"/>
        </w:numPr>
        <w:autoSpaceDE w:val="0"/>
        <w:autoSpaceDN w:val="0"/>
        <w:adjustRightInd w:val="0"/>
        <w:rPr>
          <w:rFonts w:cs="Arial"/>
        </w:rPr>
      </w:pPr>
      <w:r w:rsidRPr="00276DCD">
        <w:rPr>
          <w:rFonts w:cs="Arial"/>
        </w:rPr>
        <w:t xml:space="preserve">Advisors </w:t>
      </w:r>
      <w:r w:rsidR="004E6094">
        <w:rPr>
          <w:rFonts w:cs="Arial"/>
        </w:rPr>
        <w:t>also attend.</w:t>
      </w:r>
    </w:p>
    <w:p w14:paraId="23B306AB" w14:textId="74CAE15E" w:rsidR="00276DCD" w:rsidRPr="00276DCD" w:rsidRDefault="004E6094" w:rsidP="004E6094">
      <w:pPr>
        <w:pStyle w:val="ListParagraph"/>
        <w:widowControl w:val="0"/>
        <w:numPr>
          <w:ilvl w:val="2"/>
          <w:numId w:val="9"/>
        </w:numPr>
        <w:autoSpaceDE w:val="0"/>
        <w:autoSpaceDN w:val="0"/>
        <w:adjustRightInd w:val="0"/>
        <w:rPr>
          <w:rFonts w:cs="Arial"/>
        </w:rPr>
      </w:pPr>
      <w:r>
        <w:rPr>
          <w:rFonts w:cs="Arial"/>
        </w:rPr>
        <w:t>LSG invites f</w:t>
      </w:r>
      <w:r w:rsidR="00276DCD" w:rsidRPr="00276DCD">
        <w:rPr>
          <w:rFonts w:cs="Arial"/>
        </w:rPr>
        <w:t>aculty have their office hours there</w:t>
      </w:r>
      <w:r>
        <w:rPr>
          <w:rFonts w:cs="Arial"/>
        </w:rPr>
        <w:t>.</w:t>
      </w:r>
    </w:p>
    <w:p w14:paraId="261393CE" w14:textId="3C55B23D" w:rsidR="00276DCD" w:rsidRPr="00276DCD" w:rsidRDefault="004E6094" w:rsidP="004E6094">
      <w:pPr>
        <w:pStyle w:val="ListParagraph"/>
        <w:widowControl w:val="0"/>
        <w:numPr>
          <w:ilvl w:val="2"/>
          <w:numId w:val="9"/>
        </w:numPr>
        <w:autoSpaceDE w:val="0"/>
        <w:autoSpaceDN w:val="0"/>
        <w:adjustRightInd w:val="0"/>
        <w:rPr>
          <w:rFonts w:cs="Arial"/>
        </w:rPr>
      </w:pPr>
      <w:r>
        <w:rPr>
          <w:rFonts w:cs="Arial"/>
        </w:rPr>
        <w:lastRenderedPageBreak/>
        <w:t xml:space="preserve">Has </w:t>
      </w:r>
      <w:r w:rsidR="00276DCD" w:rsidRPr="00276DCD">
        <w:rPr>
          <w:rFonts w:cs="Arial"/>
        </w:rPr>
        <w:t>2 spaces in the EMU. 1</w:t>
      </w:r>
      <w:r w:rsidR="00276DCD" w:rsidRPr="00276DCD">
        <w:rPr>
          <w:rFonts w:cs="Arial"/>
          <w:vertAlign w:val="superscript"/>
        </w:rPr>
        <w:t>st</w:t>
      </w:r>
      <w:r w:rsidR="00276DCD" w:rsidRPr="00276DCD">
        <w:rPr>
          <w:rFonts w:cs="Arial"/>
        </w:rPr>
        <w:t xml:space="preserve"> one small. </w:t>
      </w:r>
      <w:r>
        <w:rPr>
          <w:rFonts w:cs="Arial"/>
        </w:rPr>
        <w:t>2</w:t>
      </w:r>
      <w:r w:rsidRPr="004E6094">
        <w:rPr>
          <w:rFonts w:cs="Arial"/>
          <w:vertAlign w:val="superscript"/>
        </w:rPr>
        <w:t>nd</w:t>
      </w:r>
      <w:r>
        <w:rPr>
          <w:rFonts w:cs="Arial"/>
        </w:rPr>
        <w:t xml:space="preserve"> one is bigger. </w:t>
      </w:r>
    </w:p>
    <w:p w14:paraId="3EA3B018" w14:textId="6863528C" w:rsidR="004E6094" w:rsidRDefault="004E6094" w:rsidP="004E6094">
      <w:pPr>
        <w:pStyle w:val="ListParagraph"/>
        <w:widowControl w:val="0"/>
        <w:numPr>
          <w:ilvl w:val="2"/>
          <w:numId w:val="9"/>
        </w:numPr>
        <w:autoSpaceDE w:val="0"/>
        <w:autoSpaceDN w:val="0"/>
        <w:adjustRightInd w:val="0"/>
        <w:rPr>
          <w:rFonts w:cs="Arial"/>
        </w:rPr>
      </w:pPr>
      <w:r>
        <w:rPr>
          <w:rFonts w:cs="Arial"/>
        </w:rPr>
        <w:t>LSG pays a Moth tutor to come to this. (The funds come from a grant).</w:t>
      </w:r>
    </w:p>
    <w:p w14:paraId="70596CDC" w14:textId="770F80ED" w:rsidR="00276DCD" w:rsidRDefault="00276DCD" w:rsidP="004E6094">
      <w:pPr>
        <w:pStyle w:val="ListParagraph"/>
        <w:widowControl w:val="0"/>
        <w:numPr>
          <w:ilvl w:val="2"/>
          <w:numId w:val="9"/>
        </w:numPr>
        <w:autoSpaceDE w:val="0"/>
        <w:autoSpaceDN w:val="0"/>
        <w:adjustRightInd w:val="0"/>
        <w:rPr>
          <w:rFonts w:cs="Arial"/>
        </w:rPr>
      </w:pPr>
      <w:r w:rsidRPr="00276DCD">
        <w:rPr>
          <w:rFonts w:cs="Arial"/>
        </w:rPr>
        <w:t xml:space="preserve">Nora comes with TLC </w:t>
      </w:r>
      <w:r w:rsidR="004E6094">
        <w:rPr>
          <w:rFonts w:cs="Arial"/>
        </w:rPr>
        <w:t>knowledge</w:t>
      </w:r>
    </w:p>
    <w:p w14:paraId="78193B63" w14:textId="37ACD125" w:rsidR="004E6094" w:rsidRDefault="004E6094" w:rsidP="004E6094">
      <w:pPr>
        <w:pStyle w:val="ListParagraph"/>
        <w:widowControl w:val="0"/>
        <w:numPr>
          <w:ilvl w:val="2"/>
          <w:numId w:val="9"/>
        </w:numPr>
        <w:autoSpaceDE w:val="0"/>
        <w:autoSpaceDN w:val="0"/>
        <w:adjustRightInd w:val="0"/>
        <w:rPr>
          <w:rFonts w:cs="Arial"/>
        </w:rPr>
      </w:pPr>
      <w:r>
        <w:rPr>
          <w:rFonts w:cs="Arial"/>
        </w:rPr>
        <w:t>Sam is able to help people with their resume.</w:t>
      </w:r>
    </w:p>
    <w:p w14:paraId="7A194D06" w14:textId="7BE05CEB" w:rsidR="004E6094" w:rsidRDefault="004E6094" w:rsidP="004E6094">
      <w:pPr>
        <w:pStyle w:val="ListParagraph"/>
        <w:widowControl w:val="0"/>
        <w:numPr>
          <w:ilvl w:val="3"/>
          <w:numId w:val="9"/>
        </w:numPr>
        <w:autoSpaceDE w:val="0"/>
        <w:autoSpaceDN w:val="0"/>
        <w:adjustRightInd w:val="0"/>
        <w:rPr>
          <w:rFonts w:cs="Arial"/>
        </w:rPr>
      </w:pPr>
      <w:r>
        <w:rPr>
          <w:rFonts w:cs="Arial"/>
        </w:rPr>
        <w:t>Helped those who attended USHLI</w:t>
      </w:r>
    </w:p>
    <w:p w14:paraId="69599376" w14:textId="0B6D1065" w:rsidR="004E6094" w:rsidRDefault="004E6094" w:rsidP="004E6094">
      <w:pPr>
        <w:pStyle w:val="ListParagraph"/>
        <w:widowControl w:val="0"/>
        <w:numPr>
          <w:ilvl w:val="2"/>
          <w:numId w:val="9"/>
        </w:numPr>
        <w:autoSpaceDE w:val="0"/>
        <w:autoSpaceDN w:val="0"/>
        <w:adjustRightInd w:val="0"/>
        <w:rPr>
          <w:rFonts w:cs="Arial"/>
        </w:rPr>
      </w:pPr>
      <w:r>
        <w:rPr>
          <w:rFonts w:cs="Arial"/>
        </w:rPr>
        <w:t>Requirement for those who are in academic probation to keep the DES.</w:t>
      </w:r>
    </w:p>
    <w:p w14:paraId="0DDEDFEC" w14:textId="2AC2C096" w:rsidR="00276DCD" w:rsidRDefault="004E6094" w:rsidP="004E6094">
      <w:pPr>
        <w:pStyle w:val="ListParagraph"/>
        <w:widowControl w:val="0"/>
        <w:numPr>
          <w:ilvl w:val="2"/>
          <w:numId w:val="9"/>
        </w:numPr>
        <w:autoSpaceDE w:val="0"/>
        <w:autoSpaceDN w:val="0"/>
        <w:adjustRightInd w:val="0"/>
        <w:rPr>
          <w:rFonts w:cs="Arial"/>
        </w:rPr>
      </w:pPr>
      <w:r>
        <w:rPr>
          <w:rFonts w:cs="Arial"/>
        </w:rPr>
        <w:t>Have a google doc where people from LSG can sign up to be there.</w:t>
      </w:r>
    </w:p>
    <w:p w14:paraId="0C630ECA" w14:textId="3D6F9F00" w:rsidR="004E6094" w:rsidRDefault="004E6094" w:rsidP="004E6094">
      <w:pPr>
        <w:pStyle w:val="ListParagraph"/>
        <w:widowControl w:val="0"/>
        <w:numPr>
          <w:ilvl w:val="2"/>
          <w:numId w:val="9"/>
        </w:numPr>
        <w:autoSpaceDE w:val="0"/>
        <w:autoSpaceDN w:val="0"/>
        <w:adjustRightInd w:val="0"/>
        <w:rPr>
          <w:rFonts w:cs="Arial"/>
        </w:rPr>
      </w:pPr>
      <w:r>
        <w:rPr>
          <w:rFonts w:cs="Arial"/>
        </w:rPr>
        <w:t>Have name tags that say “I can help you with_______”</w:t>
      </w:r>
    </w:p>
    <w:p w14:paraId="4CDB3F64" w14:textId="77777777" w:rsidR="00276DCD" w:rsidRPr="00D655D4" w:rsidRDefault="00276DCD" w:rsidP="00D655D4">
      <w:pPr>
        <w:widowControl w:val="0"/>
        <w:autoSpaceDE w:val="0"/>
        <w:autoSpaceDN w:val="0"/>
        <w:adjustRightInd w:val="0"/>
        <w:ind w:left="1800"/>
        <w:rPr>
          <w:rFonts w:cs="Arial"/>
        </w:rPr>
      </w:pPr>
    </w:p>
    <w:p w14:paraId="2B6BF363" w14:textId="0B0CCA15" w:rsidR="00276DCD" w:rsidRPr="00276DCD" w:rsidRDefault="00276DCD" w:rsidP="00276DCD">
      <w:pPr>
        <w:pStyle w:val="ListParagraph"/>
        <w:widowControl w:val="0"/>
        <w:numPr>
          <w:ilvl w:val="0"/>
          <w:numId w:val="9"/>
        </w:numPr>
        <w:autoSpaceDE w:val="0"/>
        <w:autoSpaceDN w:val="0"/>
        <w:adjustRightInd w:val="0"/>
        <w:rPr>
          <w:rFonts w:cs="Arial"/>
        </w:rPr>
      </w:pPr>
      <w:r w:rsidRPr="00276DCD">
        <w:rPr>
          <w:rFonts w:cs="Arial"/>
        </w:rPr>
        <w:t>BSG Structure</w:t>
      </w:r>
    </w:p>
    <w:p w14:paraId="0E8E5B9D" w14:textId="7B221458" w:rsidR="00276DCD" w:rsidRPr="00276DCD" w:rsidRDefault="005803E6" w:rsidP="00276DCD">
      <w:pPr>
        <w:pStyle w:val="ListParagraph"/>
        <w:widowControl w:val="0"/>
        <w:numPr>
          <w:ilvl w:val="1"/>
          <w:numId w:val="9"/>
        </w:numPr>
        <w:autoSpaceDE w:val="0"/>
        <w:autoSpaceDN w:val="0"/>
        <w:adjustRightInd w:val="0"/>
        <w:rPr>
          <w:rFonts w:cs="Arial"/>
        </w:rPr>
      </w:pPr>
      <w:r>
        <w:rPr>
          <w:rFonts w:cs="Arial"/>
        </w:rPr>
        <w:t>BSG has positions. Two co-chairs, two secretaries, treasurer, and other positions that help foster communications.</w:t>
      </w:r>
    </w:p>
    <w:p w14:paraId="43F996D7" w14:textId="69419A57" w:rsidR="00276DCD" w:rsidRDefault="005803E6" w:rsidP="00276DCD">
      <w:pPr>
        <w:pStyle w:val="ListParagraph"/>
        <w:widowControl w:val="0"/>
        <w:numPr>
          <w:ilvl w:val="1"/>
          <w:numId w:val="9"/>
        </w:numPr>
        <w:autoSpaceDE w:val="0"/>
        <w:autoSpaceDN w:val="0"/>
        <w:adjustRightInd w:val="0"/>
        <w:rPr>
          <w:rFonts w:cs="Arial"/>
        </w:rPr>
      </w:pPr>
      <w:r>
        <w:rPr>
          <w:rFonts w:cs="Arial"/>
        </w:rPr>
        <w:t>Have an executive body.</w:t>
      </w:r>
    </w:p>
    <w:p w14:paraId="7753A632" w14:textId="0077BC6A" w:rsidR="00751216" w:rsidRDefault="00751216" w:rsidP="00751216">
      <w:pPr>
        <w:pStyle w:val="ListParagraph"/>
        <w:widowControl w:val="0"/>
        <w:numPr>
          <w:ilvl w:val="1"/>
          <w:numId w:val="9"/>
        </w:numPr>
        <w:autoSpaceDE w:val="0"/>
        <w:autoSpaceDN w:val="0"/>
        <w:adjustRightInd w:val="0"/>
        <w:rPr>
          <w:rFonts w:cs="Arial"/>
        </w:rPr>
      </w:pPr>
      <w:r>
        <w:rPr>
          <w:rFonts w:cs="Arial"/>
        </w:rPr>
        <w:t>BSG meets</w:t>
      </w:r>
      <w:r w:rsidRPr="00276DCD">
        <w:rPr>
          <w:rFonts w:cs="Arial"/>
        </w:rPr>
        <w:t xml:space="preserve"> every 3</w:t>
      </w:r>
      <w:r w:rsidRPr="00276DCD">
        <w:rPr>
          <w:rFonts w:cs="Arial"/>
          <w:vertAlign w:val="superscript"/>
        </w:rPr>
        <w:t>rd</w:t>
      </w:r>
      <w:r w:rsidRPr="00276DCD">
        <w:rPr>
          <w:rFonts w:cs="Arial"/>
        </w:rPr>
        <w:t xml:space="preserve"> Friday</w:t>
      </w:r>
      <w:r>
        <w:rPr>
          <w:rFonts w:cs="Arial"/>
        </w:rPr>
        <w:t xml:space="preserve"> of the month</w:t>
      </w:r>
      <w:r w:rsidRPr="00276DCD">
        <w:rPr>
          <w:rFonts w:cs="Arial"/>
        </w:rPr>
        <w:t xml:space="preserve"> 12-1pm. </w:t>
      </w:r>
      <w:r>
        <w:rPr>
          <w:rFonts w:cs="Arial"/>
        </w:rPr>
        <w:t xml:space="preserve">But they see the need to expand the time. </w:t>
      </w:r>
      <w:r w:rsidRPr="00276DCD">
        <w:rPr>
          <w:rFonts w:cs="Arial"/>
        </w:rPr>
        <w:t xml:space="preserve"> Get about 20-25 people. Picked that time to allow people to come.</w:t>
      </w:r>
    </w:p>
    <w:p w14:paraId="434512A7" w14:textId="32C1569F" w:rsidR="00EF7B06" w:rsidRPr="00751216" w:rsidRDefault="00EF7B06" w:rsidP="00751216">
      <w:pPr>
        <w:pStyle w:val="ListParagraph"/>
        <w:widowControl w:val="0"/>
        <w:numPr>
          <w:ilvl w:val="1"/>
          <w:numId w:val="9"/>
        </w:numPr>
        <w:autoSpaceDE w:val="0"/>
        <w:autoSpaceDN w:val="0"/>
        <w:adjustRightInd w:val="0"/>
        <w:rPr>
          <w:rFonts w:cs="Arial"/>
        </w:rPr>
      </w:pPr>
      <w:r>
        <w:rPr>
          <w:rFonts w:cs="Arial"/>
        </w:rPr>
        <w:t>Meet in the library, but they would like to find a more central location.</w:t>
      </w:r>
    </w:p>
    <w:p w14:paraId="591C8886" w14:textId="11987A64" w:rsidR="00276DCD" w:rsidRPr="005803E6" w:rsidRDefault="005803E6" w:rsidP="005803E6">
      <w:pPr>
        <w:pStyle w:val="ListParagraph"/>
        <w:widowControl w:val="0"/>
        <w:numPr>
          <w:ilvl w:val="1"/>
          <w:numId w:val="9"/>
        </w:numPr>
        <w:autoSpaceDE w:val="0"/>
        <w:autoSpaceDN w:val="0"/>
        <w:adjustRightInd w:val="0"/>
        <w:rPr>
          <w:rFonts w:cs="Arial"/>
        </w:rPr>
      </w:pPr>
      <w:r>
        <w:rPr>
          <w:rFonts w:cs="Arial"/>
        </w:rPr>
        <w:t xml:space="preserve">Their mission is to be </w:t>
      </w:r>
      <w:r w:rsidR="00276DCD" w:rsidRPr="005803E6">
        <w:rPr>
          <w:rFonts w:cs="Arial"/>
        </w:rPr>
        <w:t>a welcoming climate to black faculty, students and staff. They are also connected to the community</w:t>
      </w:r>
      <w:r>
        <w:rPr>
          <w:rFonts w:cs="Arial"/>
        </w:rPr>
        <w:t xml:space="preserve"> because they </w:t>
      </w:r>
      <w:r w:rsidR="00276DCD" w:rsidRPr="005803E6">
        <w:rPr>
          <w:rFonts w:cs="Arial"/>
        </w:rPr>
        <w:t>want faculty and student</w:t>
      </w:r>
      <w:r>
        <w:rPr>
          <w:rFonts w:cs="Arial"/>
        </w:rPr>
        <w:t>s</w:t>
      </w:r>
      <w:r w:rsidR="00276DCD" w:rsidRPr="005803E6">
        <w:rPr>
          <w:rFonts w:cs="Arial"/>
        </w:rPr>
        <w:t xml:space="preserve"> connected to the</w:t>
      </w:r>
      <w:r>
        <w:rPr>
          <w:rFonts w:cs="Arial"/>
        </w:rPr>
        <w:t xml:space="preserve"> broader</w:t>
      </w:r>
      <w:r w:rsidR="00276DCD" w:rsidRPr="005803E6">
        <w:rPr>
          <w:rFonts w:cs="Arial"/>
        </w:rPr>
        <w:t xml:space="preserve"> community</w:t>
      </w:r>
      <w:r>
        <w:rPr>
          <w:rFonts w:cs="Arial"/>
        </w:rPr>
        <w:t>:</w:t>
      </w:r>
    </w:p>
    <w:p w14:paraId="1A241741" w14:textId="3B6AC84D" w:rsidR="00276DCD" w:rsidRPr="00276DCD" w:rsidRDefault="00276DCD" w:rsidP="005803E6">
      <w:pPr>
        <w:pStyle w:val="ListParagraph"/>
        <w:widowControl w:val="0"/>
        <w:numPr>
          <w:ilvl w:val="2"/>
          <w:numId w:val="9"/>
        </w:numPr>
        <w:autoSpaceDE w:val="0"/>
        <w:autoSpaceDN w:val="0"/>
        <w:adjustRightInd w:val="0"/>
        <w:rPr>
          <w:rFonts w:cs="Arial"/>
        </w:rPr>
      </w:pPr>
      <w:r w:rsidRPr="00276DCD">
        <w:rPr>
          <w:rFonts w:cs="Arial"/>
        </w:rPr>
        <w:t xml:space="preserve">They have connected to the churches. 4 </w:t>
      </w:r>
      <w:r w:rsidR="005803E6">
        <w:rPr>
          <w:rFonts w:cs="Arial"/>
        </w:rPr>
        <w:t xml:space="preserve">local churches </w:t>
      </w:r>
      <w:r w:rsidRPr="00276DCD">
        <w:rPr>
          <w:rFonts w:cs="Arial"/>
        </w:rPr>
        <w:t>that</w:t>
      </w:r>
      <w:r w:rsidR="005803E6">
        <w:rPr>
          <w:rFonts w:cs="Arial"/>
        </w:rPr>
        <w:t xml:space="preserve"> have African American ministers.</w:t>
      </w:r>
    </w:p>
    <w:p w14:paraId="1F73104F" w14:textId="51769132" w:rsidR="00276DCD" w:rsidRPr="00276DCD" w:rsidRDefault="005803E6" w:rsidP="005803E6">
      <w:pPr>
        <w:pStyle w:val="ListParagraph"/>
        <w:widowControl w:val="0"/>
        <w:numPr>
          <w:ilvl w:val="2"/>
          <w:numId w:val="9"/>
        </w:numPr>
        <w:autoSpaceDE w:val="0"/>
        <w:autoSpaceDN w:val="0"/>
        <w:adjustRightInd w:val="0"/>
        <w:rPr>
          <w:rFonts w:cs="Arial"/>
        </w:rPr>
      </w:pPr>
      <w:r>
        <w:rPr>
          <w:rFonts w:cs="Arial"/>
        </w:rPr>
        <w:t>BSG has also connected with Blacks In G</w:t>
      </w:r>
      <w:r w:rsidR="00276DCD" w:rsidRPr="00276DCD">
        <w:rPr>
          <w:rFonts w:cs="Arial"/>
        </w:rPr>
        <w:t>overnment and the NAACP and the school districts</w:t>
      </w:r>
    </w:p>
    <w:p w14:paraId="52BA8AFA" w14:textId="3B149660" w:rsidR="00276DCD" w:rsidRPr="0086583F" w:rsidRDefault="005803E6" w:rsidP="0086583F">
      <w:pPr>
        <w:pStyle w:val="ListParagraph"/>
        <w:widowControl w:val="0"/>
        <w:numPr>
          <w:ilvl w:val="2"/>
          <w:numId w:val="9"/>
        </w:numPr>
        <w:autoSpaceDE w:val="0"/>
        <w:autoSpaceDN w:val="0"/>
        <w:adjustRightInd w:val="0"/>
        <w:rPr>
          <w:rFonts w:cs="Arial"/>
        </w:rPr>
      </w:pPr>
      <w:r>
        <w:rPr>
          <w:rFonts w:cs="Arial"/>
        </w:rPr>
        <w:t>This summer BSG hosted an event with the help of</w:t>
      </w:r>
      <w:r w:rsidR="00276DCD" w:rsidRPr="00276DCD">
        <w:rPr>
          <w:rFonts w:cs="Arial"/>
        </w:rPr>
        <w:t xml:space="preserve"> NAACP and Black</w:t>
      </w:r>
      <w:r>
        <w:rPr>
          <w:rFonts w:cs="Arial"/>
        </w:rPr>
        <w:t>s</w:t>
      </w:r>
      <w:r w:rsidR="00276DCD" w:rsidRPr="00276DCD">
        <w:rPr>
          <w:rFonts w:cs="Arial"/>
        </w:rPr>
        <w:t xml:space="preserve"> in </w:t>
      </w:r>
      <w:r w:rsidRPr="00276DCD">
        <w:rPr>
          <w:rFonts w:cs="Arial"/>
        </w:rPr>
        <w:t>Government</w:t>
      </w:r>
      <w:r w:rsidR="00276DCD" w:rsidRPr="00276DCD">
        <w:rPr>
          <w:rFonts w:cs="Arial"/>
        </w:rPr>
        <w:t xml:space="preserve"> </w:t>
      </w:r>
      <w:r w:rsidR="0086583F">
        <w:rPr>
          <w:rFonts w:cs="Arial"/>
        </w:rPr>
        <w:t xml:space="preserve">and sent </w:t>
      </w:r>
      <w:r w:rsidR="00276DCD" w:rsidRPr="00276DCD">
        <w:rPr>
          <w:rFonts w:cs="Arial"/>
        </w:rPr>
        <w:t>notices to the churches.</w:t>
      </w:r>
      <w:r w:rsidR="0086583F">
        <w:rPr>
          <w:rFonts w:cs="Arial"/>
        </w:rPr>
        <w:t xml:space="preserve"> It became a community gathering, a potluck.</w:t>
      </w:r>
    </w:p>
    <w:p w14:paraId="2989E836" w14:textId="77777777" w:rsidR="00751216" w:rsidRDefault="0086583F" w:rsidP="00751216">
      <w:pPr>
        <w:pStyle w:val="ListParagraph"/>
        <w:widowControl w:val="0"/>
        <w:numPr>
          <w:ilvl w:val="1"/>
          <w:numId w:val="9"/>
        </w:numPr>
        <w:autoSpaceDE w:val="0"/>
        <w:autoSpaceDN w:val="0"/>
        <w:adjustRightInd w:val="0"/>
        <w:rPr>
          <w:rFonts w:cs="Arial"/>
        </w:rPr>
      </w:pPr>
      <w:r>
        <w:rPr>
          <w:rFonts w:cs="Arial"/>
        </w:rPr>
        <w:t>T</w:t>
      </w:r>
      <w:r w:rsidR="00276DCD" w:rsidRPr="00276DCD">
        <w:rPr>
          <w:rFonts w:cs="Arial"/>
        </w:rPr>
        <w:t xml:space="preserve">here </w:t>
      </w:r>
      <w:r w:rsidR="00751216">
        <w:rPr>
          <w:rFonts w:cs="Arial"/>
        </w:rPr>
        <w:t>has been</w:t>
      </w:r>
      <w:r w:rsidR="00276DCD" w:rsidRPr="00276DCD">
        <w:rPr>
          <w:rFonts w:cs="Arial"/>
        </w:rPr>
        <w:t xml:space="preserve"> confusion regarding the role of the group. </w:t>
      </w:r>
      <w:r w:rsidR="00751216">
        <w:rPr>
          <w:rFonts w:cs="Arial"/>
        </w:rPr>
        <w:t xml:space="preserve">People have expressed </w:t>
      </w:r>
      <w:r w:rsidR="00751216" w:rsidRPr="00276DCD">
        <w:rPr>
          <w:rFonts w:cs="Arial"/>
        </w:rPr>
        <w:t>interest</w:t>
      </w:r>
      <w:r w:rsidR="00276DCD" w:rsidRPr="00276DCD">
        <w:rPr>
          <w:rFonts w:cs="Arial"/>
        </w:rPr>
        <w:t xml:space="preserve"> how we </w:t>
      </w:r>
      <w:r w:rsidR="00751216">
        <w:rPr>
          <w:rFonts w:cs="Arial"/>
        </w:rPr>
        <w:t xml:space="preserve">can </w:t>
      </w:r>
      <w:r w:rsidR="00276DCD" w:rsidRPr="00276DCD">
        <w:rPr>
          <w:rFonts w:cs="Arial"/>
        </w:rPr>
        <w:t xml:space="preserve">support each other as </w:t>
      </w:r>
      <w:r w:rsidR="00751216" w:rsidRPr="00276DCD">
        <w:rPr>
          <w:rFonts w:cs="Arial"/>
        </w:rPr>
        <w:t>faculty</w:t>
      </w:r>
      <w:r w:rsidR="00751216">
        <w:rPr>
          <w:rFonts w:cs="Arial"/>
        </w:rPr>
        <w:t xml:space="preserve"> and staff due to the l</w:t>
      </w:r>
      <w:r w:rsidR="00276DCD" w:rsidRPr="00751216">
        <w:rPr>
          <w:rFonts w:cs="Arial"/>
        </w:rPr>
        <w:t xml:space="preserve">ack of community and lack of </w:t>
      </w:r>
      <w:r w:rsidR="00751216" w:rsidRPr="00751216">
        <w:rPr>
          <w:rFonts w:cs="Arial"/>
        </w:rPr>
        <w:t>support</w:t>
      </w:r>
      <w:r w:rsidR="00751216">
        <w:rPr>
          <w:rFonts w:cs="Arial"/>
        </w:rPr>
        <w:t>.</w:t>
      </w:r>
    </w:p>
    <w:p w14:paraId="3EF23379" w14:textId="29076591" w:rsidR="00751216" w:rsidRDefault="00751216" w:rsidP="00751216">
      <w:pPr>
        <w:pStyle w:val="ListParagraph"/>
        <w:widowControl w:val="0"/>
        <w:numPr>
          <w:ilvl w:val="1"/>
          <w:numId w:val="9"/>
        </w:numPr>
        <w:autoSpaceDE w:val="0"/>
        <w:autoSpaceDN w:val="0"/>
        <w:adjustRightInd w:val="0"/>
        <w:rPr>
          <w:rFonts w:cs="Arial"/>
        </w:rPr>
      </w:pPr>
      <w:r>
        <w:rPr>
          <w:rFonts w:cs="Arial"/>
        </w:rPr>
        <w:t>Email list serve:</w:t>
      </w:r>
    </w:p>
    <w:p w14:paraId="3CC08BE4" w14:textId="77777777" w:rsidR="00751216" w:rsidRDefault="00751216" w:rsidP="00751216">
      <w:pPr>
        <w:pStyle w:val="ListParagraph"/>
        <w:widowControl w:val="0"/>
        <w:numPr>
          <w:ilvl w:val="2"/>
          <w:numId w:val="9"/>
        </w:numPr>
        <w:autoSpaceDE w:val="0"/>
        <w:autoSpaceDN w:val="0"/>
        <w:adjustRightInd w:val="0"/>
        <w:rPr>
          <w:rFonts w:cs="Arial"/>
        </w:rPr>
      </w:pPr>
      <w:r>
        <w:rPr>
          <w:rFonts w:cs="Arial"/>
        </w:rPr>
        <w:t>Anyone who wants to be part of the communications, they</w:t>
      </w:r>
      <w:r w:rsidR="00276DCD" w:rsidRPr="00751216">
        <w:rPr>
          <w:rFonts w:cs="Arial"/>
        </w:rPr>
        <w:t xml:space="preserve"> are added to the</w:t>
      </w:r>
      <w:r>
        <w:rPr>
          <w:rFonts w:cs="Arial"/>
        </w:rPr>
        <w:t xml:space="preserve"> email</w:t>
      </w:r>
      <w:r w:rsidR="00276DCD" w:rsidRPr="00751216">
        <w:rPr>
          <w:rFonts w:cs="Arial"/>
        </w:rPr>
        <w:t xml:space="preserve"> list serve. </w:t>
      </w:r>
    </w:p>
    <w:p w14:paraId="597276DB" w14:textId="5B9933B7" w:rsidR="00276DCD" w:rsidRPr="00751216" w:rsidRDefault="00751216" w:rsidP="00751216">
      <w:pPr>
        <w:pStyle w:val="ListParagraph"/>
        <w:widowControl w:val="0"/>
        <w:numPr>
          <w:ilvl w:val="2"/>
          <w:numId w:val="9"/>
        </w:numPr>
        <w:autoSpaceDE w:val="0"/>
        <w:autoSpaceDN w:val="0"/>
        <w:adjustRightInd w:val="0"/>
        <w:rPr>
          <w:rFonts w:cs="Arial"/>
        </w:rPr>
      </w:pPr>
      <w:r>
        <w:rPr>
          <w:rFonts w:cs="Arial"/>
        </w:rPr>
        <w:t>BSG members</w:t>
      </w:r>
      <w:r w:rsidR="00276DCD" w:rsidRPr="00751216">
        <w:rPr>
          <w:rFonts w:cs="Arial"/>
        </w:rPr>
        <w:t xml:space="preserve"> forward things that are going on in the community, any job posting </w:t>
      </w:r>
      <w:r w:rsidRPr="00751216">
        <w:rPr>
          <w:rFonts w:cs="Arial"/>
        </w:rPr>
        <w:t>and</w:t>
      </w:r>
      <w:r w:rsidR="00276DCD" w:rsidRPr="00751216">
        <w:rPr>
          <w:rFonts w:cs="Arial"/>
        </w:rPr>
        <w:t xml:space="preserve"> positions</w:t>
      </w:r>
      <w:r>
        <w:rPr>
          <w:rFonts w:cs="Arial"/>
        </w:rPr>
        <w:t xml:space="preserve"> available to share with the community</w:t>
      </w:r>
      <w:r w:rsidR="00276DCD" w:rsidRPr="00751216">
        <w:rPr>
          <w:rFonts w:cs="Arial"/>
        </w:rPr>
        <w:t>. They</w:t>
      </w:r>
      <w:r>
        <w:rPr>
          <w:rFonts w:cs="Arial"/>
        </w:rPr>
        <w:t xml:space="preserve"> also send notices when candidates visit campus so that they</w:t>
      </w:r>
      <w:r w:rsidR="00276DCD" w:rsidRPr="00751216">
        <w:rPr>
          <w:rFonts w:cs="Arial"/>
        </w:rPr>
        <w:t xml:space="preserve"> </w:t>
      </w:r>
      <w:r>
        <w:rPr>
          <w:rFonts w:cs="Arial"/>
        </w:rPr>
        <w:t xml:space="preserve">show </w:t>
      </w:r>
      <w:r w:rsidR="00276DCD" w:rsidRPr="00751216">
        <w:rPr>
          <w:rFonts w:cs="Arial"/>
        </w:rPr>
        <w:t xml:space="preserve">up </w:t>
      </w:r>
      <w:r>
        <w:rPr>
          <w:rFonts w:cs="Arial"/>
        </w:rPr>
        <w:t>to the talks to foster a sense of community.</w:t>
      </w:r>
    </w:p>
    <w:p w14:paraId="174687D4" w14:textId="5CFBCF1A" w:rsidR="00276DCD" w:rsidRPr="00276DCD" w:rsidRDefault="00751216" w:rsidP="00751216">
      <w:pPr>
        <w:pStyle w:val="ListParagraph"/>
        <w:widowControl w:val="0"/>
        <w:numPr>
          <w:ilvl w:val="2"/>
          <w:numId w:val="9"/>
        </w:numPr>
        <w:autoSpaceDE w:val="0"/>
        <w:autoSpaceDN w:val="0"/>
        <w:adjustRightInd w:val="0"/>
        <w:rPr>
          <w:rFonts w:cs="Arial"/>
        </w:rPr>
      </w:pPr>
      <w:r>
        <w:rPr>
          <w:rFonts w:cs="Arial"/>
        </w:rPr>
        <w:t>They currently have o</w:t>
      </w:r>
      <w:r w:rsidR="00276DCD" w:rsidRPr="00276DCD">
        <w:rPr>
          <w:rFonts w:cs="Arial"/>
        </w:rPr>
        <w:t>ver 75 names on the list serve but cannot get more than 25 people at meeting at a time</w:t>
      </w:r>
      <w:r w:rsidR="00EF7B06">
        <w:rPr>
          <w:rFonts w:cs="Arial"/>
        </w:rPr>
        <w:t>, but for some reason faculty members do not attend</w:t>
      </w:r>
      <w:r w:rsidR="00276DCD" w:rsidRPr="00276DCD">
        <w:rPr>
          <w:rFonts w:cs="Arial"/>
        </w:rPr>
        <w:t xml:space="preserve">. Have not removed anyone from the </w:t>
      </w:r>
      <w:r w:rsidRPr="00276DCD">
        <w:rPr>
          <w:rFonts w:cs="Arial"/>
        </w:rPr>
        <w:t>list serve</w:t>
      </w:r>
      <w:r w:rsidR="00276DCD" w:rsidRPr="00276DCD">
        <w:rPr>
          <w:rFonts w:cs="Arial"/>
        </w:rPr>
        <w:t xml:space="preserve"> yet. </w:t>
      </w:r>
    </w:p>
    <w:p w14:paraId="4FFB5400" w14:textId="2FEDB317" w:rsidR="00276DCD" w:rsidRPr="00EF7B06" w:rsidRDefault="00276DCD" w:rsidP="00EF7B06">
      <w:pPr>
        <w:pStyle w:val="ListParagraph"/>
        <w:widowControl w:val="0"/>
        <w:numPr>
          <w:ilvl w:val="1"/>
          <w:numId w:val="9"/>
        </w:numPr>
        <w:autoSpaceDE w:val="0"/>
        <w:autoSpaceDN w:val="0"/>
        <w:adjustRightInd w:val="0"/>
        <w:rPr>
          <w:rFonts w:cs="Arial"/>
        </w:rPr>
      </w:pPr>
      <w:r w:rsidRPr="00276DCD">
        <w:rPr>
          <w:rFonts w:cs="Arial"/>
        </w:rPr>
        <w:t>Tonight they are meeting with the Black S</w:t>
      </w:r>
      <w:r w:rsidR="00751216">
        <w:rPr>
          <w:rFonts w:cs="Arial"/>
        </w:rPr>
        <w:t>tudent Union to share resources and let them know that BSG is a resource to the community.</w:t>
      </w:r>
    </w:p>
    <w:p w14:paraId="77D26242" w14:textId="6CE8570E" w:rsidR="00276DCD" w:rsidRPr="00276DCD" w:rsidRDefault="00EF7B06" w:rsidP="00276DCD">
      <w:pPr>
        <w:pStyle w:val="ListParagraph"/>
        <w:widowControl w:val="0"/>
        <w:numPr>
          <w:ilvl w:val="1"/>
          <w:numId w:val="9"/>
        </w:numPr>
        <w:autoSpaceDE w:val="0"/>
        <w:autoSpaceDN w:val="0"/>
        <w:adjustRightInd w:val="0"/>
        <w:rPr>
          <w:rFonts w:cs="Arial"/>
        </w:rPr>
      </w:pPr>
      <w:r>
        <w:rPr>
          <w:rFonts w:cs="Arial"/>
        </w:rPr>
        <w:t>BSG has stud</w:t>
      </w:r>
      <w:r w:rsidR="00276DCD" w:rsidRPr="00276DCD">
        <w:rPr>
          <w:rFonts w:cs="Arial"/>
        </w:rPr>
        <w:t xml:space="preserve">ent </w:t>
      </w:r>
      <w:r w:rsidRPr="00276DCD">
        <w:rPr>
          <w:rFonts w:cs="Arial"/>
        </w:rPr>
        <w:t>liaisons</w:t>
      </w:r>
      <w:r w:rsidR="00276DCD" w:rsidRPr="00276DCD">
        <w:rPr>
          <w:rFonts w:cs="Arial"/>
        </w:rPr>
        <w:t>,</w:t>
      </w:r>
      <w:r>
        <w:rPr>
          <w:rFonts w:cs="Arial"/>
        </w:rPr>
        <w:t xml:space="preserve"> an</w:t>
      </w:r>
      <w:r w:rsidR="00276DCD" w:rsidRPr="00276DCD">
        <w:rPr>
          <w:rFonts w:cs="Arial"/>
        </w:rPr>
        <w:t xml:space="preserve"> undergraduate and</w:t>
      </w:r>
      <w:r>
        <w:rPr>
          <w:rFonts w:cs="Arial"/>
        </w:rPr>
        <w:t xml:space="preserve"> a </w:t>
      </w:r>
      <w:r w:rsidRPr="00276DCD">
        <w:rPr>
          <w:rFonts w:cs="Arial"/>
        </w:rPr>
        <w:t>graduate</w:t>
      </w:r>
      <w:r w:rsidR="00276DCD" w:rsidRPr="00276DCD">
        <w:rPr>
          <w:rFonts w:cs="Arial"/>
        </w:rPr>
        <w:t xml:space="preserve"> liaison.</w:t>
      </w:r>
    </w:p>
    <w:p w14:paraId="68A143BF" w14:textId="0910B828" w:rsidR="00276DCD" w:rsidRDefault="00276DCD" w:rsidP="00EF7B06">
      <w:pPr>
        <w:pStyle w:val="ListParagraph"/>
        <w:widowControl w:val="0"/>
        <w:numPr>
          <w:ilvl w:val="1"/>
          <w:numId w:val="9"/>
        </w:numPr>
        <w:autoSpaceDE w:val="0"/>
        <w:autoSpaceDN w:val="0"/>
        <w:adjustRightInd w:val="0"/>
        <w:rPr>
          <w:rFonts w:cs="Arial"/>
        </w:rPr>
      </w:pPr>
      <w:r w:rsidRPr="00276DCD">
        <w:rPr>
          <w:rFonts w:cs="Arial"/>
        </w:rPr>
        <w:lastRenderedPageBreak/>
        <w:t xml:space="preserve">Website: </w:t>
      </w:r>
      <w:r w:rsidR="00EF7B06">
        <w:rPr>
          <w:rFonts w:cs="Arial"/>
        </w:rPr>
        <w:t>would like to see it grow with</w:t>
      </w:r>
      <w:r w:rsidRPr="00276DCD">
        <w:rPr>
          <w:rFonts w:cs="Arial"/>
        </w:rPr>
        <w:t xml:space="preserve"> update</w:t>
      </w:r>
      <w:r w:rsidR="00EF7B06">
        <w:rPr>
          <w:rFonts w:cs="Arial"/>
        </w:rPr>
        <w:t>s on</w:t>
      </w:r>
      <w:r w:rsidRPr="00276DCD">
        <w:rPr>
          <w:rFonts w:cs="Arial"/>
        </w:rPr>
        <w:t xml:space="preserve"> what is going</w:t>
      </w:r>
      <w:r w:rsidR="00EF7B06">
        <w:rPr>
          <w:rFonts w:cs="Arial"/>
        </w:rPr>
        <w:t xml:space="preserve"> on. Adding BSG members contact information.</w:t>
      </w:r>
    </w:p>
    <w:p w14:paraId="61757A58" w14:textId="77777777" w:rsidR="00EF7B06" w:rsidRPr="00EF7B06" w:rsidRDefault="00EF7B06" w:rsidP="00EF7B06">
      <w:pPr>
        <w:pStyle w:val="ListParagraph"/>
        <w:widowControl w:val="0"/>
        <w:autoSpaceDE w:val="0"/>
        <w:autoSpaceDN w:val="0"/>
        <w:adjustRightInd w:val="0"/>
        <w:ind w:left="1440"/>
        <w:rPr>
          <w:rFonts w:cs="Arial"/>
        </w:rPr>
      </w:pPr>
    </w:p>
    <w:p w14:paraId="55E40AED" w14:textId="4ACD1E1F" w:rsidR="00EF7B06" w:rsidRPr="00EF7B06" w:rsidRDefault="00EF7B06" w:rsidP="00EF7B06">
      <w:pPr>
        <w:pStyle w:val="ListParagraph"/>
        <w:widowControl w:val="0"/>
        <w:numPr>
          <w:ilvl w:val="0"/>
          <w:numId w:val="9"/>
        </w:numPr>
        <w:autoSpaceDE w:val="0"/>
        <w:autoSpaceDN w:val="0"/>
        <w:adjustRightInd w:val="0"/>
        <w:rPr>
          <w:rFonts w:cs="Arial"/>
        </w:rPr>
      </w:pPr>
      <w:r w:rsidRPr="00EF7B06">
        <w:rPr>
          <w:rFonts w:cs="Arial"/>
        </w:rPr>
        <w:t>Suggestions for collaboration</w:t>
      </w:r>
      <w:r w:rsidR="00BE1757">
        <w:rPr>
          <w:rFonts w:cs="Arial"/>
        </w:rPr>
        <w:t xml:space="preserve"> and improvement</w:t>
      </w:r>
      <w:r w:rsidRPr="00EF7B06">
        <w:rPr>
          <w:rFonts w:cs="Arial"/>
        </w:rPr>
        <w:t xml:space="preserve">: </w:t>
      </w:r>
    </w:p>
    <w:p w14:paraId="0DB0E43C" w14:textId="288403C3" w:rsidR="00276DCD" w:rsidRPr="00EF7B06" w:rsidRDefault="00EF7B06" w:rsidP="00EF7B06">
      <w:pPr>
        <w:pStyle w:val="ListParagraph"/>
        <w:widowControl w:val="0"/>
        <w:numPr>
          <w:ilvl w:val="1"/>
          <w:numId w:val="9"/>
        </w:numPr>
        <w:autoSpaceDE w:val="0"/>
        <w:autoSpaceDN w:val="0"/>
        <w:adjustRightInd w:val="0"/>
        <w:rPr>
          <w:rFonts w:cs="Arial"/>
        </w:rPr>
      </w:pPr>
      <w:r w:rsidRPr="00EF7B06">
        <w:rPr>
          <w:rFonts w:cs="Arial"/>
        </w:rPr>
        <w:t>Have liaisons between strategies groups to</w:t>
      </w:r>
      <w:r w:rsidR="00276DCD" w:rsidRPr="00EF7B06">
        <w:rPr>
          <w:rFonts w:cs="Arial"/>
        </w:rPr>
        <w:t xml:space="preserve"> to provide the support.</w:t>
      </w:r>
    </w:p>
    <w:p w14:paraId="20194D39" w14:textId="2D191603" w:rsidR="00276DCD" w:rsidRPr="00EF7B06" w:rsidRDefault="00276DCD" w:rsidP="00EF7B06">
      <w:pPr>
        <w:pStyle w:val="ListParagraph"/>
        <w:widowControl w:val="0"/>
        <w:numPr>
          <w:ilvl w:val="1"/>
          <w:numId w:val="9"/>
        </w:numPr>
        <w:autoSpaceDE w:val="0"/>
        <w:autoSpaceDN w:val="0"/>
        <w:adjustRightInd w:val="0"/>
        <w:rPr>
          <w:rFonts w:cs="Arial"/>
        </w:rPr>
      </w:pPr>
      <w:r w:rsidRPr="00EF7B06">
        <w:rPr>
          <w:rFonts w:cs="Arial"/>
        </w:rPr>
        <w:t xml:space="preserve">Summer picnic or potluck- but it is </w:t>
      </w:r>
      <w:r w:rsidR="00BE1757" w:rsidRPr="00EF7B06">
        <w:rPr>
          <w:rFonts w:cs="Arial"/>
        </w:rPr>
        <w:t>kind of</w:t>
      </w:r>
      <w:r w:rsidRPr="00EF7B06">
        <w:rPr>
          <w:rFonts w:cs="Arial"/>
        </w:rPr>
        <w:t xml:space="preserve"> hard at the beginning of the </w:t>
      </w:r>
      <w:r w:rsidR="00BE1757">
        <w:rPr>
          <w:rFonts w:cs="Arial"/>
        </w:rPr>
        <w:t>year</w:t>
      </w:r>
      <w:r w:rsidRPr="00EF7B06">
        <w:rPr>
          <w:rFonts w:cs="Arial"/>
        </w:rPr>
        <w:t>.</w:t>
      </w:r>
    </w:p>
    <w:p w14:paraId="1222613D" w14:textId="366E3FB1" w:rsidR="00276DCD" w:rsidRDefault="00BE1757" w:rsidP="002118C0">
      <w:pPr>
        <w:pStyle w:val="ListParagraph"/>
        <w:widowControl w:val="0"/>
        <w:numPr>
          <w:ilvl w:val="1"/>
          <w:numId w:val="9"/>
        </w:numPr>
        <w:autoSpaceDE w:val="0"/>
        <w:autoSpaceDN w:val="0"/>
        <w:adjustRightInd w:val="0"/>
        <w:rPr>
          <w:rFonts w:cs="Arial"/>
        </w:rPr>
      </w:pPr>
      <w:r>
        <w:rPr>
          <w:rFonts w:cs="Arial"/>
        </w:rPr>
        <w:t xml:space="preserve">A gathering during the year for the strategies group to meet each other. </w:t>
      </w:r>
    </w:p>
    <w:p w14:paraId="62AAC31C" w14:textId="77777777" w:rsidR="00BE1757" w:rsidRDefault="00BE1757" w:rsidP="002118C0">
      <w:pPr>
        <w:pStyle w:val="ListParagraph"/>
        <w:widowControl w:val="0"/>
        <w:numPr>
          <w:ilvl w:val="1"/>
          <w:numId w:val="9"/>
        </w:numPr>
        <w:autoSpaceDE w:val="0"/>
        <w:autoSpaceDN w:val="0"/>
        <w:adjustRightInd w:val="0"/>
        <w:rPr>
          <w:rFonts w:cs="Arial"/>
        </w:rPr>
      </w:pPr>
      <w:r>
        <w:rPr>
          <w:rFonts w:cs="Arial"/>
        </w:rPr>
        <w:t>Michael Hames-Garcia is the current co-chair for United Academics</w:t>
      </w:r>
    </w:p>
    <w:p w14:paraId="549FDE99" w14:textId="51A51B67" w:rsidR="00BE1757" w:rsidRDefault="00BE1757" w:rsidP="00BE1757">
      <w:pPr>
        <w:pStyle w:val="ListParagraph"/>
        <w:widowControl w:val="0"/>
        <w:numPr>
          <w:ilvl w:val="2"/>
          <w:numId w:val="9"/>
        </w:numPr>
        <w:autoSpaceDE w:val="0"/>
        <w:autoSpaceDN w:val="0"/>
        <w:adjustRightInd w:val="0"/>
        <w:rPr>
          <w:rFonts w:cs="Arial"/>
        </w:rPr>
      </w:pPr>
      <w:r>
        <w:rPr>
          <w:rFonts w:cs="Arial"/>
        </w:rPr>
        <w:t>Wants to create a faculty and staff of color coalition through united Academics and work with SEIU. United Academics can help organize something to work more collectively.</w:t>
      </w:r>
    </w:p>
    <w:p w14:paraId="46192871" w14:textId="60B57035" w:rsidR="00BE1757" w:rsidRDefault="00BE1757" w:rsidP="00BE1757">
      <w:pPr>
        <w:pStyle w:val="ListParagraph"/>
        <w:widowControl w:val="0"/>
        <w:numPr>
          <w:ilvl w:val="2"/>
          <w:numId w:val="9"/>
        </w:numPr>
        <w:autoSpaceDE w:val="0"/>
        <w:autoSpaceDN w:val="0"/>
        <w:adjustRightInd w:val="0"/>
        <w:rPr>
          <w:rFonts w:cs="Arial"/>
        </w:rPr>
      </w:pPr>
      <w:r>
        <w:rPr>
          <w:rFonts w:cs="Arial"/>
        </w:rPr>
        <w:t>Do not let anyone drop faculty members off the list serves. Don’t give up on them.</w:t>
      </w:r>
    </w:p>
    <w:p w14:paraId="2B9E9A44" w14:textId="1EF409E1" w:rsidR="00BE1757" w:rsidRDefault="00BE1757" w:rsidP="00BE1757">
      <w:pPr>
        <w:pStyle w:val="ListParagraph"/>
        <w:widowControl w:val="0"/>
        <w:numPr>
          <w:ilvl w:val="1"/>
          <w:numId w:val="9"/>
        </w:numPr>
        <w:autoSpaceDE w:val="0"/>
        <w:autoSpaceDN w:val="0"/>
        <w:adjustRightInd w:val="0"/>
        <w:rPr>
          <w:rFonts w:cs="Arial"/>
        </w:rPr>
      </w:pPr>
      <w:r>
        <w:rPr>
          <w:rFonts w:cs="Arial"/>
        </w:rPr>
        <w:t>Need to check-in with each other more. Strategies groups have been focusing on students, but rarely focus on our needs.</w:t>
      </w:r>
    </w:p>
    <w:p w14:paraId="6E67F40F" w14:textId="77777777" w:rsidR="0064202F" w:rsidRDefault="0064202F" w:rsidP="0064202F">
      <w:pPr>
        <w:pStyle w:val="ListParagraph"/>
        <w:widowControl w:val="0"/>
        <w:autoSpaceDE w:val="0"/>
        <w:autoSpaceDN w:val="0"/>
        <w:adjustRightInd w:val="0"/>
        <w:ind w:left="1440"/>
        <w:rPr>
          <w:rFonts w:cs="Arial"/>
        </w:rPr>
      </w:pPr>
    </w:p>
    <w:p w14:paraId="6A1A37F8" w14:textId="6A5588A4" w:rsidR="00276DCD" w:rsidRPr="004935B8" w:rsidRDefault="0064202F" w:rsidP="00842BA1">
      <w:pPr>
        <w:pStyle w:val="ListParagraph"/>
        <w:widowControl w:val="0"/>
        <w:numPr>
          <w:ilvl w:val="0"/>
          <w:numId w:val="17"/>
        </w:numPr>
        <w:autoSpaceDE w:val="0"/>
        <w:autoSpaceDN w:val="0"/>
        <w:adjustRightInd w:val="0"/>
        <w:rPr>
          <w:rFonts w:cs="Arial"/>
          <w:i/>
        </w:rPr>
      </w:pPr>
      <w:r w:rsidRPr="004935B8">
        <w:rPr>
          <w:rFonts w:cs="Arial"/>
          <w:i/>
        </w:rPr>
        <w:t>The standard Agenda:</w:t>
      </w:r>
    </w:p>
    <w:p w14:paraId="250AE6A7" w14:textId="31B617BD" w:rsidR="0064202F" w:rsidRDefault="0064202F" w:rsidP="0064202F">
      <w:pPr>
        <w:pStyle w:val="ListParagraph"/>
        <w:widowControl w:val="0"/>
        <w:numPr>
          <w:ilvl w:val="1"/>
          <w:numId w:val="9"/>
        </w:numPr>
        <w:autoSpaceDE w:val="0"/>
        <w:autoSpaceDN w:val="0"/>
        <w:adjustRightInd w:val="0"/>
        <w:rPr>
          <w:rFonts w:cs="Arial"/>
        </w:rPr>
      </w:pPr>
      <w:r>
        <w:rPr>
          <w:rFonts w:cs="Arial"/>
        </w:rPr>
        <w:t>Feedback for LSG regarding organization, structure and communications</w:t>
      </w:r>
      <w:r w:rsidR="00D655D4">
        <w:rPr>
          <w:rFonts w:cs="Arial"/>
        </w:rPr>
        <w:t>:</w:t>
      </w:r>
    </w:p>
    <w:p w14:paraId="1BA4A0FF" w14:textId="079A93D9" w:rsidR="00276DCD" w:rsidRPr="0064202F" w:rsidRDefault="00276DCD" w:rsidP="0064202F">
      <w:pPr>
        <w:pStyle w:val="ListParagraph"/>
        <w:widowControl w:val="0"/>
        <w:numPr>
          <w:ilvl w:val="2"/>
          <w:numId w:val="9"/>
        </w:numPr>
        <w:autoSpaceDE w:val="0"/>
        <w:autoSpaceDN w:val="0"/>
        <w:adjustRightInd w:val="0"/>
        <w:rPr>
          <w:rFonts w:cs="Arial"/>
        </w:rPr>
      </w:pPr>
      <w:r w:rsidRPr="00276DCD">
        <w:rPr>
          <w:rFonts w:cs="Arial"/>
        </w:rPr>
        <w:t xml:space="preserve">Add check in time to the agenda. </w:t>
      </w:r>
    </w:p>
    <w:p w14:paraId="2E091A08" w14:textId="20BCA63D" w:rsidR="00276DCD" w:rsidRPr="0064202F" w:rsidRDefault="0064202F" w:rsidP="0064202F">
      <w:pPr>
        <w:pStyle w:val="ListParagraph"/>
        <w:widowControl w:val="0"/>
        <w:numPr>
          <w:ilvl w:val="2"/>
          <w:numId w:val="9"/>
        </w:numPr>
        <w:autoSpaceDE w:val="0"/>
        <w:autoSpaceDN w:val="0"/>
        <w:adjustRightInd w:val="0"/>
        <w:rPr>
          <w:rFonts w:cs="Arial"/>
        </w:rPr>
      </w:pPr>
      <w:r>
        <w:rPr>
          <w:rFonts w:cs="Arial"/>
        </w:rPr>
        <w:t>Revisit structure</w:t>
      </w:r>
      <w:r w:rsidR="00276DCD" w:rsidRPr="00276DCD">
        <w:rPr>
          <w:rFonts w:cs="Arial"/>
        </w:rPr>
        <w:t xml:space="preserve"> of the agenda. </w:t>
      </w:r>
    </w:p>
    <w:p w14:paraId="2E386439" w14:textId="5FD7BE05" w:rsidR="00276DCD" w:rsidRPr="00276DCD" w:rsidRDefault="00276DCD" w:rsidP="0064202F">
      <w:pPr>
        <w:pStyle w:val="ListParagraph"/>
        <w:widowControl w:val="0"/>
        <w:numPr>
          <w:ilvl w:val="2"/>
          <w:numId w:val="9"/>
        </w:numPr>
        <w:autoSpaceDE w:val="0"/>
        <w:autoSpaceDN w:val="0"/>
        <w:adjustRightInd w:val="0"/>
        <w:rPr>
          <w:rFonts w:cs="Arial"/>
        </w:rPr>
      </w:pPr>
      <w:r w:rsidRPr="00276DCD">
        <w:rPr>
          <w:rFonts w:cs="Arial"/>
        </w:rPr>
        <w:t xml:space="preserve">Do we need to </w:t>
      </w:r>
      <w:r w:rsidR="0064202F" w:rsidRPr="00276DCD">
        <w:rPr>
          <w:rFonts w:cs="Arial"/>
        </w:rPr>
        <w:t>revisit</w:t>
      </w:r>
      <w:r w:rsidRPr="00276DCD">
        <w:rPr>
          <w:rFonts w:cs="Arial"/>
        </w:rPr>
        <w:t xml:space="preserve"> the </w:t>
      </w:r>
      <w:r w:rsidR="0064202F" w:rsidRPr="00276DCD">
        <w:rPr>
          <w:rFonts w:cs="Arial"/>
        </w:rPr>
        <w:t>committees</w:t>
      </w:r>
      <w:r w:rsidRPr="00276DCD">
        <w:rPr>
          <w:rFonts w:cs="Arial"/>
        </w:rPr>
        <w:t xml:space="preserve">? </w:t>
      </w:r>
      <w:r w:rsidR="0064202F">
        <w:rPr>
          <w:rFonts w:cs="Arial"/>
        </w:rPr>
        <w:t>Do we want to keep the same committees?</w:t>
      </w:r>
    </w:p>
    <w:p w14:paraId="23E5A68C" w14:textId="0D1E88B1" w:rsidR="00276DCD" w:rsidRDefault="0064202F" w:rsidP="0064202F">
      <w:pPr>
        <w:pStyle w:val="ListParagraph"/>
        <w:widowControl w:val="0"/>
        <w:numPr>
          <w:ilvl w:val="3"/>
          <w:numId w:val="9"/>
        </w:numPr>
        <w:autoSpaceDE w:val="0"/>
        <w:autoSpaceDN w:val="0"/>
        <w:adjustRightInd w:val="0"/>
        <w:rPr>
          <w:rFonts w:cs="Arial"/>
        </w:rPr>
      </w:pPr>
      <w:r>
        <w:rPr>
          <w:rFonts w:cs="Arial"/>
        </w:rPr>
        <w:t>There will be an</w:t>
      </w:r>
      <w:r w:rsidR="00276DCD" w:rsidRPr="00276DCD">
        <w:rPr>
          <w:rFonts w:cs="Arial"/>
        </w:rPr>
        <w:t xml:space="preserve"> email to sign up for </w:t>
      </w:r>
      <w:r w:rsidRPr="00276DCD">
        <w:rPr>
          <w:rFonts w:cs="Arial"/>
        </w:rPr>
        <w:t>committees</w:t>
      </w:r>
      <w:r>
        <w:rPr>
          <w:rFonts w:cs="Arial"/>
        </w:rPr>
        <w:t xml:space="preserve"> one more time</w:t>
      </w:r>
    </w:p>
    <w:p w14:paraId="1435E682" w14:textId="72D8C9E3" w:rsidR="0064202F" w:rsidRPr="0064202F" w:rsidRDefault="0064202F" w:rsidP="0064202F">
      <w:pPr>
        <w:pStyle w:val="ListParagraph"/>
        <w:widowControl w:val="0"/>
        <w:numPr>
          <w:ilvl w:val="1"/>
          <w:numId w:val="9"/>
        </w:numPr>
        <w:autoSpaceDE w:val="0"/>
        <w:autoSpaceDN w:val="0"/>
        <w:adjustRightInd w:val="0"/>
        <w:rPr>
          <w:rFonts w:cs="Arial"/>
        </w:rPr>
      </w:pPr>
      <w:r>
        <w:rPr>
          <w:rFonts w:cs="Arial"/>
        </w:rPr>
        <w:t>Heritage Month Events</w:t>
      </w:r>
    </w:p>
    <w:p w14:paraId="70DBE238" w14:textId="1BBB8B5B" w:rsidR="00276DCD" w:rsidRDefault="0064202F" w:rsidP="0064202F">
      <w:pPr>
        <w:pStyle w:val="ListParagraph"/>
        <w:widowControl w:val="0"/>
        <w:numPr>
          <w:ilvl w:val="2"/>
          <w:numId w:val="9"/>
        </w:numPr>
        <w:autoSpaceDE w:val="0"/>
        <w:autoSpaceDN w:val="0"/>
        <w:adjustRightInd w:val="0"/>
        <w:rPr>
          <w:rFonts w:cs="Arial"/>
        </w:rPr>
      </w:pPr>
      <w:r>
        <w:rPr>
          <w:rFonts w:cs="Arial"/>
        </w:rPr>
        <w:t>Sari is looking for anyone who would like to get involved to in the planning for the heritage month events. Please let her know if you would like to help.</w:t>
      </w:r>
    </w:p>
    <w:p w14:paraId="3404158D" w14:textId="042D8C7A" w:rsidR="0064202F" w:rsidRDefault="0064202F" w:rsidP="0064202F">
      <w:pPr>
        <w:pStyle w:val="ListParagraph"/>
        <w:widowControl w:val="0"/>
        <w:numPr>
          <w:ilvl w:val="2"/>
          <w:numId w:val="9"/>
        </w:numPr>
        <w:autoSpaceDE w:val="0"/>
        <w:autoSpaceDN w:val="0"/>
        <w:adjustRightInd w:val="0"/>
        <w:rPr>
          <w:rFonts w:cs="Arial"/>
        </w:rPr>
      </w:pPr>
      <w:r>
        <w:rPr>
          <w:rFonts w:cs="Arial"/>
        </w:rPr>
        <w:t xml:space="preserve">Over the years there has been a lack of communication regarding the heritage events and the calendar. </w:t>
      </w:r>
    </w:p>
    <w:p w14:paraId="1A76950F" w14:textId="68ED009E" w:rsidR="001D7A33" w:rsidRPr="001D7A33" w:rsidRDefault="001D7A33" w:rsidP="001D7A33">
      <w:pPr>
        <w:pStyle w:val="ListParagraph"/>
        <w:widowControl w:val="0"/>
        <w:numPr>
          <w:ilvl w:val="2"/>
          <w:numId w:val="9"/>
        </w:numPr>
        <w:autoSpaceDE w:val="0"/>
        <w:autoSpaceDN w:val="0"/>
        <w:adjustRightInd w:val="0"/>
        <w:rPr>
          <w:rFonts w:cs="Arial"/>
        </w:rPr>
      </w:pPr>
      <w:r>
        <w:rPr>
          <w:rFonts w:cs="Arial"/>
        </w:rPr>
        <w:t>For heritage month events there should be coordination</w:t>
      </w:r>
      <w:r w:rsidRPr="00276DCD">
        <w:rPr>
          <w:rFonts w:cs="Arial"/>
        </w:rPr>
        <w:t xml:space="preserve"> with the whole university. </w:t>
      </w:r>
      <w:r>
        <w:rPr>
          <w:rFonts w:cs="Arial"/>
        </w:rPr>
        <w:t>So that there can be m</w:t>
      </w:r>
      <w:r w:rsidRPr="00276DCD">
        <w:rPr>
          <w:rFonts w:cs="Arial"/>
        </w:rPr>
        <w:t xml:space="preserve">ore participation and attendance from the greater university. To help promote and distribution and the coordination. </w:t>
      </w:r>
    </w:p>
    <w:p w14:paraId="69037AF2" w14:textId="77777777" w:rsidR="001D7A33" w:rsidRDefault="0064202F" w:rsidP="001D7A33">
      <w:pPr>
        <w:pStyle w:val="ListParagraph"/>
        <w:widowControl w:val="0"/>
        <w:numPr>
          <w:ilvl w:val="2"/>
          <w:numId w:val="9"/>
        </w:numPr>
        <w:autoSpaceDE w:val="0"/>
        <w:autoSpaceDN w:val="0"/>
        <w:adjustRightInd w:val="0"/>
        <w:rPr>
          <w:rFonts w:cs="Arial"/>
        </w:rPr>
      </w:pPr>
      <w:r>
        <w:rPr>
          <w:rFonts w:cs="Arial"/>
        </w:rPr>
        <w:t xml:space="preserve">We should invite Sari to meet with LSG and connect with people on the committee to have a conversation how there can be mutual support. </w:t>
      </w:r>
    </w:p>
    <w:p w14:paraId="355DF7EA" w14:textId="7FF4185B" w:rsidR="00276DCD" w:rsidRPr="001D7A33" w:rsidRDefault="001D7A33" w:rsidP="001D7A33">
      <w:pPr>
        <w:pStyle w:val="ListParagraph"/>
        <w:widowControl w:val="0"/>
        <w:numPr>
          <w:ilvl w:val="2"/>
          <w:numId w:val="9"/>
        </w:numPr>
        <w:autoSpaceDE w:val="0"/>
        <w:autoSpaceDN w:val="0"/>
        <w:adjustRightInd w:val="0"/>
        <w:rPr>
          <w:rFonts w:cs="Arial"/>
        </w:rPr>
      </w:pPr>
      <w:r>
        <w:rPr>
          <w:rFonts w:cs="Arial"/>
        </w:rPr>
        <w:t>T</w:t>
      </w:r>
      <w:r w:rsidR="0064202F">
        <w:rPr>
          <w:rFonts w:cs="Arial"/>
        </w:rPr>
        <w:t xml:space="preserve">here should also be a representative from the Dean of Students office </w:t>
      </w:r>
      <w:r>
        <w:rPr>
          <w:rFonts w:cs="Arial"/>
        </w:rPr>
        <w:t>involved.</w:t>
      </w:r>
    </w:p>
    <w:p w14:paraId="5BA6AB10" w14:textId="77777777" w:rsidR="00276DCD" w:rsidRPr="001D7A33" w:rsidRDefault="00276DCD" w:rsidP="001D7A33">
      <w:pPr>
        <w:widowControl w:val="0"/>
        <w:autoSpaceDE w:val="0"/>
        <w:autoSpaceDN w:val="0"/>
        <w:adjustRightInd w:val="0"/>
        <w:rPr>
          <w:rFonts w:cs="Arial"/>
        </w:rPr>
      </w:pPr>
    </w:p>
    <w:p w14:paraId="48B97D01" w14:textId="77777777" w:rsidR="001D7A33" w:rsidRPr="004935B8" w:rsidRDefault="00276DCD" w:rsidP="00842BA1">
      <w:pPr>
        <w:pStyle w:val="ListParagraph"/>
        <w:widowControl w:val="0"/>
        <w:numPr>
          <w:ilvl w:val="0"/>
          <w:numId w:val="17"/>
        </w:numPr>
        <w:autoSpaceDE w:val="0"/>
        <w:autoSpaceDN w:val="0"/>
        <w:adjustRightInd w:val="0"/>
        <w:rPr>
          <w:rFonts w:cs="Arial"/>
          <w:i/>
        </w:rPr>
      </w:pPr>
      <w:r w:rsidRPr="004935B8">
        <w:rPr>
          <w:rFonts w:cs="Arial"/>
          <w:i/>
        </w:rPr>
        <w:t xml:space="preserve">Report back on the </w:t>
      </w:r>
      <w:proofErr w:type="spellStart"/>
      <w:r w:rsidRPr="004935B8">
        <w:rPr>
          <w:rFonts w:cs="Arial"/>
          <w:i/>
        </w:rPr>
        <w:t>DREAMErs</w:t>
      </w:r>
      <w:proofErr w:type="spellEnd"/>
      <w:r w:rsidRPr="004935B8">
        <w:rPr>
          <w:rFonts w:cs="Arial"/>
          <w:i/>
        </w:rPr>
        <w:t xml:space="preserve"> work</w:t>
      </w:r>
    </w:p>
    <w:p w14:paraId="3EB63DDA" w14:textId="6FF5EAC2" w:rsidR="00276DCD" w:rsidRPr="001D7A33" w:rsidRDefault="001D7A33" w:rsidP="001D7A33">
      <w:pPr>
        <w:pStyle w:val="ListParagraph"/>
        <w:widowControl w:val="0"/>
        <w:numPr>
          <w:ilvl w:val="0"/>
          <w:numId w:val="15"/>
        </w:numPr>
        <w:autoSpaceDE w:val="0"/>
        <w:autoSpaceDN w:val="0"/>
        <w:adjustRightInd w:val="0"/>
        <w:rPr>
          <w:rFonts w:cs="Arial"/>
        </w:rPr>
      </w:pPr>
      <w:r>
        <w:rPr>
          <w:rFonts w:cs="Arial"/>
        </w:rPr>
        <w:t xml:space="preserve">At the </w:t>
      </w:r>
      <w:r w:rsidR="00276DCD" w:rsidRPr="001D7A33">
        <w:rPr>
          <w:rFonts w:cs="Arial"/>
        </w:rPr>
        <w:t xml:space="preserve">working </w:t>
      </w:r>
      <w:r>
        <w:rPr>
          <w:rFonts w:cs="Arial"/>
        </w:rPr>
        <w:t xml:space="preserve">group meeting: </w:t>
      </w:r>
      <w:r w:rsidR="00276DCD" w:rsidRPr="001D7A33">
        <w:rPr>
          <w:rFonts w:cs="Arial"/>
        </w:rPr>
        <w:t>practice of the presentation that is been used in the community,</w:t>
      </w:r>
      <w:r>
        <w:rPr>
          <w:rFonts w:cs="Arial"/>
        </w:rPr>
        <w:t xml:space="preserve"> which has already been used</w:t>
      </w:r>
      <w:r w:rsidR="00276DCD" w:rsidRPr="001D7A33">
        <w:rPr>
          <w:rFonts w:cs="Arial"/>
        </w:rPr>
        <w:t xml:space="preserve"> in North Eugene High School and in CLLAS. People have good questions and clarifying terms.</w:t>
      </w:r>
    </w:p>
    <w:p w14:paraId="706FB573" w14:textId="77777777" w:rsidR="00276DCD" w:rsidRPr="00276DCD" w:rsidRDefault="00276DCD" w:rsidP="001D7A33">
      <w:pPr>
        <w:pStyle w:val="ListParagraph"/>
        <w:widowControl w:val="0"/>
        <w:numPr>
          <w:ilvl w:val="0"/>
          <w:numId w:val="9"/>
        </w:numPr>
        <w:autoSpaceDE w:val="0"/>
        <w:autoSpaceDN w:val="0"/>
        <w:adjustRightInd w:val="0"/>
        <w:rPr>
          <w:rFonts w:cs="Arial"/>
        </w:rPr>
      </w:pPr>
      <w:r w:rsidRPr="00276DCD">
        <w:rPr>
          <w:rFonts w:cs="Arial"/>
        </w:rPr>
        <w:t>Missing from presentation:</w:t>
      </w:r>
    </w:p>
    <w:p w14:paraId="02F98633" w14:textId="77777777" w:rsidR="004935B8" w:rsidRDefault="00276DCD" w:rsidP="004935B8">
      <w:pPr>
        <w:pStyle w:val="ListParagraph"/>
        <w:widowControl w:val="0"/>
        <w:numPr>
          <w:ilvl w:val="0"/>
          <w:numId w:val="9"/>
        </w:numPr>
        <w:autoSpaceDE w:val="0"/>
        <w:autoSpaceDN w:val="0"/>
        <w:adjustRightInd w:val="0"/>
        <w:ind w:left="1440"/>
        <w:rPr>
          <w:rFonts w:cs="Arial"/>
        </w:rPr>
      </w:pPr>
      <w:r w:rsidRPr="00276DCD">
        <w:rPr>
          <w:rFonts w:cs="Arial"/>
        </w:rPr>
        <w:t xml:space="preserve">The vulnerability from </w:t>
      </w:r>
      <w:proofErr w:type="spellStart"/>
      <w:r w:rsidRPr="00276DCD">
        <w:rPr>
          <w:rFonts w:cs="Arial"/>
        </w:rPr>
        <w:t>DREAMers</w:t>
      </w:r>
      <w:proofErr w:type="spellEnd"/>
      <w:r w:rsidRPr="00276DCD">
        <w:rPr>
          <w:rFonts w:cs="Arial"/>
        </w:rPr>
        <w:t xml:space="preserve"> is not the university info in the hands of ICE </w:t>
      </w:r>
      <w:r w:rsidRPr="00276DCD">
        <w:rPr>
          <w:rFonts w:cs="Arial"/>
        </w:rPr>
        <w:lastRenderedPageBreak/>
        <w:t xml:space="preserve">but the challenge is that faculty </w:t>
      </w:r>
      <w:r w:rsidR="001D7A33">
        <w:rPr>
          <w:rFonts w:cs="Arial"/>
        </w:rPr>
        <w:t>and staff want to help students, but have to figure o</w:t>
      </w:r>
      <w:r w:rsidR="00D655D4">
        <w:rPr>
          <w:rFonts w:cs="Arial"/>
        </w:rPr>
        <w:t>ut how to avoid outing</w:t>
      </w:r>
    </w:p>
    <w:p w14:paraId="779EE191" w14:textId="77777777" w:rsidR="004935B8" w:rsidRDefault="004935B8" w:rsidP="004935B8">
      <w:pPr>
        <w:widowControl w:val="0"/>
        <w:autoSpaceDE w:val="0"/>
        <w:autoSpaceDN w:val="0"/>
        <w:adjustRightInd w:val="0"/>
        <w:rPr>
          <w:rFonts w:cs="Arial"/>
          <w:u w:val="single"/>
        </w:rPr>
      </w:pPr>
    </w:p>
    <w:p w14:paraId="25407F00" w14:textId="77777777" w:rsidR="004935B8" w:rsidRDefault="004935B8" w:rsidP="004935B8">
      <w:pPr>
        <w:widowControl w:val="0"/>
        <w:autoSpaceDE w:val="0"/>
        <w:autoSpaceDN w:val="0"/>
        <w:adjustRightInd w:val="0"/>
        <w:rPr>
          <w:rFonts w:cs="Arial"/>
          <w:u w:val="single"/>
        </w:rPr>
      </w:pPr>
    </w:p>
    <w:p w14:paraId="3654D846" w14:textId="77777777" w:rsidR="004935B8" w:rsidRDefault="004935B8" w:rsidP="004935B8">
      <w:pPr>
        <w:widowControl w:val="0"/>
        <w:autoSpaceDE w:val="0"/>
        <w:autoSpaceDN w:val="0"/>
        <w:adjustRightInd w:val="0"/>
        <w:rPr>
          <w:rFonts w:cs="Arial"/>
          <w:u w:val="single"/>
        </w:rPr>
      </w:pPr>
    </w:p>
    <w:p w14:paraId="6A63059A" w14:textId="399E0674" w:rsidR="00D655D4" w:rsidRPr="004935B8" w:rsidRDefault="00D655D4" w:rsidP="004935B8">
      <w:pPr>
        <w:widowControl w:val="0"/>
        <w:autoSpaceDE w:val="0"/>
        <w:autoSpaceDN w:val="0"/>
        <w:adjustRightInd w:val="0"/>
        <w:rPr>
          <w:rFonts w:cs="Arial"/>
        </w:rPr>
      </w:pPr>
      <w:r w:rsidRPr="004935B8">
        <w:rPr>
          <w:rFonts w:cs="Arial"/>
          <w:u w:val="single"/>
        </w:rPr>
        <w:t>Action Items:</w:t>
      </w:r>
    </w:p>
    <w:p w14:paraId="0C809F2F" w14:textId="4063383A" w:rsidR="00D655D4" w:rsidRDefault="00D655D4" w:rsidP="00D655D4">
      <w:pPr>
        <w:pStyle w:val="ListParagraph"/>
        <w:widowControl w:val="0"/>
        <w:numPr>
          <w:ilvl w:val="0"/>
          <w:numId w:val="15"/>
        </w:numPr>
        <w:autoSpaceDE w:val="0"/>
        <w:autoSpaceDN w:val="0"/>
        <w:adjustRightInd w:val="0"/>
        <w:rPr>
          <w:rFonts w:cs="Arial"/>
        </w:rPr>
      </w:pPr>
      <w:r>
        <w:rPr>
          <w:rFonts w:cs="Arial"/>
        </w:rPr>
        <w:t xml:space="preserve">Resend minutes of the meeting where LSG talked about structure and organization. We need to revisit these at the next meeting. </w:t>
      </w:r>
    </w:p>
    <w:p w14:paraId="31B97EF5" w14:textId="1AB08623" w:rsidR="00D655D4" w:rsidRDefault="00D655D4" w:rsidP="00D655D4">
      <w:pPr>
        <w:pStyle w:val="ListParagraph"/>
        <w:widowControl w:val="0"/>
        <w:numPr>
          <w:ilvl w:val="0"/>
          <w:numId w:val="15"/>
        </w:numPr>
        <w:autoSpaceDE w:val="0"/>
        <w:autoSpaceDN w:val="0"/>
        <w:adjustRightInd w:val="0"/>
        <w:rPr>
          <w:rFonts w:cs="Arial"/>
        </w:rPr>
      </w:pPr>
      <w:r>
        <w:rPr>
          <w:rFonts w:cs="Arial"/>
        </w:rPr>
        <w:t>Send an email for committee sign ups.</w:t>
      </w:r>
    </w:p>
    <w:p w14:paraId="3970EF59" w14:textId="74DB9578" w:rsidR="00D655D4" w:rsidRDefault="00D655D4" w:rsidP="00D655D4">
      <w:pPr>
        <w:pStyle w:val="ListParagraph"/>
        <w:widowControl w:val="0"/>
        <w:numPr>
          <w:ilvl w:val="0"/>
          <w:numId w:val="15"/>
        </w:numPr>
        <w:autoSpaceDE w:val="0"/>
        <w:autoSpaceDN w:val="0"/>
        <w:adjustRightInd w:val="0"/>
        <w:rPr>
          <w:rFonts w:cs="Arial"/>
        </w:rPr>
      </w:pPr>
      <w:r>
        <w:rPr>
          <w:rFonts w:cs="Arial"/>
        </w:rPr>
        <w:t>Figure out who is going to be the point person for requests.</w:t>
      </w:r>
    </w:p>
    <w:p w14:paraId="41159AAC" w14:textId="13BC1674" w:rsidR="00D655D4" w:rsidRDefault="00D655D4" w:rsidP="00D655D4">
      <w:pPr>
        <w:pStyle w:val="ListParagraph"/>
        <w:widowControl w:val="0"/>
        <w:numPr>
          <w:ilvl w:val="0"/>
          <w:numId w:val="15"/>
        </w:numPr>
        <w:autoSpaceDE w:val="0"/>
        <w:autoSpaceDN w:val="0"/>
        <w:adjustRightInd w:val="0"/>
        <w:rPr>
          <w:rFonts w:cs="Arial"/>
        </w:rPr>
      </w:pPr>
      <w:r>
        <w:rPr>
          <w:rFonts w:cs="Arial"/>
        </w:rPr>
        <w:t>Invite Sari Pascoe to meet with LSG to talk about Heritage Month collaboration.</w:t>
      </w:r>
    </w:p>
    <w:p w14:paraId="27020665" w14:textId="77777777" w:rsidR="00D655D4" w:rsidRPr="00842BA1" w:rsidRDefault="00D655D4" w:rsidP="00842BA1">
      <w:pPr>
        <w:widowControl w:val="0"/>
        <w:autoSpaceDE w:val="0"/>
        <w:autoSpaceDN w:val="0"/>
        <w:adjustRightInd w:val="0"/>
        <w:ind w:left="360"/>
        <w:rPr>
          <w:rFonts w:cs="Arial"/>
        </w:rPr>
      </w:pPr>
    </w:p>
    <w:sectPr w:rsidR="00D655D4" w:rsidRPr="00842BA1" w:rsidSect="004935B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59AAE" w14:textId="77777777" w:rsidR="00B82B55" w:rsidRDefault="00B82B55" w:rsidP="004935B8">
      <w:r>
        <w:separator/>
      </w:r>
    </w:p>
  </w:endnote>
  <w:endnote w:type="continuationSeparator" w:id="0">
    <w:p w14:paraId="60837FC7" w14:textId="77777777" w:rsidR="00B82B55" w:rsidRDefault="00B82B55" w:rsidP="0049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ievitPro-Regular">
    <w:altName w:val="Segoe Script"/>
    <w:charset w:val="00"/>
    <w:family w:val="auto"/>
    <w:pitch w:val="variable"/>
    <w:sig w:usb0="00000001" w:usb1="4000205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90A3F" w14:textId="1200E932" w:rsidR="004935B8" w:rsidRDefault="004935B8" w:rsidP="004935B8">
    <w:pPr>
      <w:pStyle w:val="Footer"/>
      <w:ind w:firstLine="360"/>
    </w:pPr>
    <w:r>
      <w:rPr>
        <w:rFonts w:ascii="KievitPro-Regular" w:hAnsi="KievitPro-Regular"/>
        <w:noProof/>
        <w:sz w:val="32"/>
      </w:rPr>
      <mc:AlternateContent>
        <mc:Choice Requires="wps">
          <w:drawing>
            <wp:anchor distT="0" distB="0" distL="114300" distR="114300" simplePos="0" relativeHeight="251660288" behindDoc="0" locked="0" layoutInCell="1" allowOverlap="1" wp14:anchorId="3B0ACA1C" wp14:editId="78B31656">
              <wp:simplePos x="0" y="0"/>
              <wp:positionH relativeFrom="column">
                <wp:posOffset>429895</wp:posOffset>
              </wp:positionH>
              <wp:positionV relativeFrom="paragraph">
                <wp:posOffset>146685</wp:posOffset>
              </wp:positionV>
              <wp:extent cx="4648200" cy="350196"/>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4648200" cy="3501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1CB9F0" w14:textId="77777777" w:rsidR="004935B8" w:rsidRPr="006F47C6" w:rsidRDefault="004935B8" w:rsidP="004935B8">
                          <w:pPr>
                            <w:pStyle w:val="NoSpacing"/>
                            <w:jc w:val="right"/>
                            <w:rPr>
                              <w:rFonts w:ascii="Georgia" w:hAnsi="Georgia"/>
                              <w:sz w:val="16"/>
                            </w:rPr>
                          </w:pPr>
                          <w:r w:rsidRPr="006F47C6">
                            <w:rPr>
                              <w:rFonts w:ascii="Georgia" w:hAnsi="Georgia"/>
                              <w:sz w:val="16"/>
                            </w:rPr>
                            <w:t>1 Johnson Hall, 6216 East 13th Avenue, Eugene, OR 97403-6216</w:t>
                          </w:r>
                        </w:p>
                        <w:p w14:paraId="5316311C" w14:textId="77777777" w:rsidR="004935B8" w:rsidRPr="006F47C6" w:rsidRDefault="004935B8" w:rsidP="004935B8">
                          <w:pPr>
                            <w:pStyle w:val="NoSpacing"/>
                            <w:jc w:val="right"/>
                            <w:rPr>
                              <w:rFonts w:ascii="Georgia" w:hAnsi="Georgia"/>
                              <w:sz w:val="16"/>
                            </w:rPr>
                          </w:pPr>
                          <w:r w:rsidRPr="006F47C6">
                            <w:rPr>
                              <w:rFonts w:ascii="Georgia" w:hAnsi="Georgia"/>
                              <w:b/>
                              <w:sz w:val="16"/>
                            </w:rPr>
                            <w:t>P</w:t>
                          </w:r>
                          <w:r w:rsidRPr="006F47C6">
                            <w:rPr>
                              <w:rFonts w:ascii="Georgia" w:hAnsi="Georgia"/>
                              <w:sz w:val="16"/>
                            </w:rPr>
                            <w:t xml:space="preserve">: 541 346 3175 | </w:t>
                          </w:r>
                          <w:r w:rsidRPr="006F47C6">
                            <w:rPr>
                              <w:rFonts w:ascii="Georgia" w:hAnsi="Georgia"/>
                              <w:b/>
                              <w:sz w:val="16"/>
                            </w:rPr>
                            <w:t>E</w:t>
                          </w:r>
                          <w:r w:rsidRPr="006F47C6">
                            <w:rPr>
                              <w:rFonts w:ascii="Georgia" w:hAnsi="Georgia"/>
                              <w:sz w:val="16"/>
                            </w:rPr>
                            <w:t>: vpinclusion@uoregon.edu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0ACA1C" id="_x0000_t202" coordsize="21600,21600" o:spt="202" path="m,l,21600r21600,l21600,xe">
              <v:stroke joinstyle="miter"/>
              <v:path gradientshapeok="t" o:connecttype="rect"/>
            </v:shapetype>
            <v:shape id="Text Box 1" o:spid="_x0000_s1026" type="#_x0000_t202" style="position:absolute;left:0;text-align:left;margin-left:33.85pt;margin-top:11.55pt;width:366pt;height:27.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" filled="f" stroked="f">
              <v:textbox>
                <w:txbxContent>
                  <w:p w14:paraId="721CB9F0" w14:textId="77777777" w:rsidR="004935B8" w:rsidRPr="006F47C6" w:rsidRDefault="004935B8" w:rsidP="004935B8">
                    <w:pPr>
                      <w:pStyle w:val="NoSpacing"/>
                      <w:jc w:val="right"/>
                      <w:rPr>
                        <w:rFonts w:ascii="Georgia" w:hAnsi="Georgia"/>
                        <w:sz w:val="16"/>
                      </w:rPr>
                    </w:pPr>
                    <w:r w:rsidRPr="006F47C6">
                      <w:rPr>
                        <w:rFonts w:ascii="Georgia" w:hAnsi="Georgia"/>
                        <w:sz w:val="16"/>
                      </w:rPr>
                      <w:t>1 Johnson Hall, 6216 East 13th Avenue, Eugene, OR 97403-6216</w:t>
                    </w:r>
                  </w:p>
                  <w:p w14:paraId="5316311C" w14:textId="77777777" w:rsidR="004935B8" w:rsidRPr="006F47C6" w:rsidRDefault="004935B8" w:rsidP="004935B8">
                    <w:pPr>
                      <w:pStyle w:val="NoSpacing"/>
                      <w:jc w:val="right"/>
                      <w:rPr>
                        <w:rFonts w:ascii="Georgia" w:hAnsi="Georgia"/>
                        <w:sz w:val="16"/>
                      </w:rPr>
                    </w:pPr>
                    <w:r w:rsidRPr="006F47C6">
                      <w:rPr>
                        <w:rFonts w:ascii="Georgia" w:hAnsi="Georgia"/>
                        <w:b/>
                        <w:sz w:val="16"/>
                      </w:rPr>
                      <w:t>P</w:t>
                    </w:r>
                    <w:r w:rsidRPr="006F47C6">
                      <w:rPr>
                        <w:rFonts w:ascii="Georgia" w:hAnsi="Georgia"/>
                        <w:sz w:val="16"/>
                      </w:rPr>
                      <w:t xml:space="preserve">: 541 346 3175 | </w:t>
                    </w:r>
                    <w:r w:rsidRPr="006F47C6">
                      <w:rPr>
                        <w:rFonts w:ascii="Georgia" w:hAnsi="Georgia"/>
                        <w:b/>
                        <w:sz w:val="16"/>
                      </w:rPr>
                      <w:t>E</w:t>
                    </w:r>
                    <w:r w:rsidRPr="006F47C6">
                      <w:rPr>
                        <w:rFonts w:ascii="Georgia" w:hAnsi="Georgia"/>
                        <w:sz w:val="16"/>
                      </w:rPr>
                      <w:t>: vpinclusion@uoregon.edu</w:t>
                    </w:r>
                  </w:p>
                </w:txbxContent>
              </v:textbox>
            </v:shape>
          </w:pict>
        </mc:Fallback>
      </mc:AlternateContent>
    </w:r>
    <w:r>
      <w:rPr>
        <w:rFonts w:ascii="KievitPro-Regular" w:hAnsi="KievitPro-Regular"/>
        <w:noProof/>
        <w:sz w:val="32"/>
      </w:rPr>
      <w:drawing>
        <wp:anchor distT="0" distB="0" distL="114300" distR="114300" simplePos="0" relativeHeight="251659264" behindDoc="1" locked="0" layoutInCell="1" allowOverlap="1" wp14:anchorId="7FE0A36C" wp14:editId="16973DB6">
          <wp:simplePos x="0" y="0"/>
          <wp:positionH relativeFrom="column">
            <wp:posOffset>5078730</wp:posOffset>
          </wp:positionH>
          <wp:positionV relativeFrom="paragraph">
            <wp:posOffset>40005</wp:posOffset>
          </wp:positionV>
          <wp:extent cx="1704694" cy="4840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I-TXT-BAR-107-BLK-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694" cy="484089"/>
                  </a:xfrm>
                  <a:prstGeom prst="rect">
                    <a:avLst/>
                  </a:prstGeom>
                </pic:spPr>
              </pic:pic>
            </a:graphicData>
          </a:graphic>
          <wp14:sizeRelH relativeFrom="page">
            <wp14:pctWidth>0</wp14:pctWidth>
          </wp14:sizeRelH>
          <wp14:sizeRelV relativeFrom="page">
            <wp14:pctHeight>0</wp14:pctHeight>
          </wp14:sizeRelV>
        </wp:anchor>
      </w:drawing>
    </w:r>
  </w:p>
  <w:p w14:paraId="69FA1E30" w14:textId="20DB2400" w:rsidR="004935B8" w:rsidRDefault="00493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D5BE" w14:textId="77777777" w:rsidR="00B82B55" w:rsidRDefault="00B82B55" w:rsidP="004935B8">
      <w:r>
        <w:separator/>
      </w:r>
    </w:p>
  </w:footnote>
  <w:footnote w:type="continuationSeparator" w:id="0">
    <w:p w14:paraId="237F2796" w14:textId="77777777" w:rsidR="00B82B55" w:rsidRDefault="00B82B55" w:rsidP="0049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5193" w14:textId="0106FD44" w:rsidR="004935B8" w:rsidRDefault="004935B8">
    <w:pPr>
      <w:pStyle w:val="Header"/>
    </w:pPr>
    <w:r w:rsidRPr="00577458">
      <w:rPr>
        <w:rFonts w:ascii="KievitPro-Regular" w:hAnsi="KievitPro-Regular"/>
        <w:noProof/>
        <w:sz w:val="32"/>
      </w:rPr>
      <w:drawing>
        <wp:anchor distT="0" distB="0" distL="114300" distR="114300" simplePos="0" relativeHeight="251662336" behindDoc="1" locked="0" layoutInCell="1" allowOverlap="1" wp14:anchorId="042EDB1F" wp14:editId="38626DDA">
          <wp:simplePos x="0" y="0"/>
          <wp:positionH relativeFrom="leftMargin">
            <wp:align>right</wp:align>
          </wp:positionH>
          <wp:positionV relativeFrom="paragraph">
            <wp:posOffset>-209550</wp:posOffset>
          </wp:positionV>
          <wp:extent cx="680519" cy="573932"/>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LogoBlock-107-BLK.eps"/>
                  <pic:cNvPicPr/>
                </pic:nvPicPr>
                <pic:blipFill>
                  <a:blip r:embed="rId1">
                    <a:extLst>
                      <a:ext uri="{28A0092B-C50C-407E-A947-70E740481C1C}">
                        <a14:useLocalDpi xmlns:a14="http://schemas.microsoft.com/office/drawing/2010/main" val="0"/>
                      </a:ext>
                    </a:extLst>
                  </a:blip>
                  <a:stretch>
                    <a:fillRect/>
                  </a:stretch>
                </pic:blipFill>
                <pic:spPr>
                  <a:xfrm>
                    <a:off x="0" y="0"/>
                    <a:ext cx="680519" cy="5739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0E18"/>
    <w:multiLevelType w:val="hybridMultilevel"/>
    <w:tmpl w:val="5366C5F0"/>
    <w:lvl w:ilvl="0" w:tplc="A180390E">
      <w:start w:val="1"/>
      <w:numFmt w:val="lowerLetter"/>
      <w:lvlText w:val="%1."/>
      <w:lvlJc w:val="left"/>
      <w:pPr>
        <w:ind w:left="1440" w:hanging="360"/>
      </w:pPr>
      <w:rPr>
        <w:rFonts w:cs="Helvetic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A26942"/>
    <w:multiLevelType w:val="hybridMultilevel"/>
    <w:tmpl w:val="D37E48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2AC6"/>
    <w:multiLevelType w:val="hybridMultilevel"/>
    <w:tmpl w:val="DB5C08F8"/>
    <w:lvl w:ilvl="0" w:tplc="977A8D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6A7E5D"/>
    <w:multiLevelType w:val="hybridMultilevel"/>
    <w:tmpl w:val="18A27AA6"/>
    <w:lvl w:ilvl="0" w:tplc="BD0AA04E">
      <w:start w:val="1"/>
      <w:numFmt w:val="lowerLetter"/>
      <w:lvlText w:val="%1."/>
      <w:lvlJc w:val="left"/>
      <w:pPr>
        <w:ind w:left="1170" w:hanging="360"/>
      </w:pPr>
      <w:rPr>
        <w:rFonts w:asciiTheme="majorHAnsi" w:eastAsiaTheme="minorEastAsia" w:hAnsiTheme="majorHAnsi" w:cs="Helvetica"/>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C727B91"/>
    <w:multiLevelType w:val="hybridMultilevel"/>
    <w:tmpl w:val="829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00C02"/>
    <w:multiLevelType w:val="hybridMultilevel"/>
    <w:tmpl w:val="93546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44135"/>
    <w:multiLevelType w:val="hybridMultilevel"/>
    <w:tmpl w:val="9CDE8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40E0B"/>
    <w:multiLevelType w:val="hybridMultilevel"/>
    <w:tmpl w:val="F080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A1C28"/>
    <w:multiLevelType w:val="hybridMultilevel"/>
    <w:tmpl w:val="B3CADB64"/>
    <w:lvl w:ilvl="0" w:tplc="A1D4D88A">
      <w:start w:val="2"/>
      <w:numFmt w:val="bullet"/>
      <w:lvlText w:val="-"/>
      <w:lvlJc w:val="left"/>
      <w:pPr>
        <w:ind w:left="1800" w:hanging="360"/>
      </w:pPr>
      <w:rPr>
        <w:rFonts w:ascii="Calibri Light" w:eastAsiaTheme="minorEastAsia"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8C3683"/>
    <w:multiLevelType w:val="hybridMultilevel"/>
    <w:tmpl w:val="F1969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C5165"/>
    <w:multiLevelType w:val="hybridMultilevel"/>
    <w:tmpl w:val="EA2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A217C"/>
    <w:multiLevelType w:val="hybridMultilevel"/>
    <w:tmpl w:val="35BCB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AA261F"/>
    <w:multiLevelType w:val="hybridMultilevel"/>
    <w:tmpl w:val="92A67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F551D8"/>
    <w:multiLevelType w:val="hybridMultilevel"/>
    <w:tmpl w:val="4012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50EBD"/>
    <w:multiLevelType w:val="hybridMultilevel"/>
    <w:tmpl w:val="1D6E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1336C"/>
    <w:multiLevelType w:val="hybridMultilevel"/>
    <w:tmpl w:val="0B760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03583"/>
    <w:multiLevelType w:val="hybridMultilevel"/>
    <w:tmpl w:val="37703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E8333E8"/>
    <w:multiLevelType w:val="hybridMultilevel"/>
    <w:tmpl w:val="20D62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0"/>
  </w:num>
  <w:num w:numId="4">
    <w:abstractNumId w:val="2"/>
  </w:num>
  <w:num w:numId="5">
    <w:abstractNumId w:val="8"/>
  </w:num>
  <w:num w:numId="6">
    <w:abstractNumId w:val="10"/>
  </w:num>
  <w:num w:numId="7">
    <w:abstractNumId w:val="13"/>
  </w:num>
  <w:num w:numId="8">
    <w:abstractNumId w:val="9"/>
  </w:num>
  <w:num w:numId="9">
    <w:abstractNumId w:val="6"/>
  </w:num>
  <w:num w:numId="10">
    <w:abstractNumId w:val="14"/>
  </w:num>
  <w:num w:numId="11">
    <w:abstractNumId w:val="16"/>
  </w:num>
  <w:num w:numId="12">
    <w:abstractNumId w:val="4"/>
  </w:num>
  <w:num w:numId="13">
    <w:abstractNumId w:val="7"/>
  </w:num>
  <w:num w:numId="14">
    <w:abstractNumId w:val="15"/>
  </w:num>
  <w:num w:numId="15">
    <w:abstractNumId w:val="5"/>
  </w:num>
  <w:num w:numId="16">
    <w:abstractNumId w:val="11"/>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5"/>
    <w:rsid w:val="00010575"/>
    <w:rsid w:val="00060403"/>
    <w:rsid w:val="00091112"/>
    <w:rsid w:val="000C7CA2"/>
    <w:rsid w:val="000D43E4"/>
    <w:rsid w:val="000E4269"/>
    <w:rsid w:val="00192E0E"/>
    <w:rsid w:val="001D7A33"/>
    <w:rsid w:val="001E04FB"/>
    <w:rsid w:val="002118C0"/>
    <w:rsid w:val="00230EAD"/>
    <w:rsid w:val="00276DCD"/>
    <w:rsid w:val="002A7AA1"/>
    <w:rsid w:val="00311534"/>
    <w:rsid w:val="00403DA8"/>
    <w:rsid w:val="00404D0F"/>
    <w:rsid w:val="004935B8"/>
    <w:rsid w:val="004C42D8"/>
    <w:rsid w:val="004E6094"/>
    <w:rsid w:val="0054652A"/>
    <w:rsid w:val="005803E6"/>
    <w:rsid w:val="005B4F8E"/>
    <w:rsid w:val="005C3AE8"/>
    <w:rsid w:val="005E0C0B"/>
    <w:rsid w:val="00607D1A"/>
    <w:rsid w:val="0064202F"/>
    <w:rsid w:val="006E03BF"/>
    <w:rsid w:val="006F4DCE"/>
    <w:rsid w:val="00700543"/>
    <w:rsid w:val="00700896"/>
    <w:rsid w:val="00704638"/>
    <w:rsid w:val="00751216"/>
    <w:rsid w:val="0077008F"/>
    <w:rsid w:val="007765DD"/>
    <w:rsid w:val="007D2242"/>
    <w:rsid w:val="00842BA1"/>
    <w:rsid w:val="0086583F"/>
    <w:rsid w:val="00891361"/>
    <w:rsid w:val="00924856"/>
    <w:rsid w:val="009A5CDD"/>
    <w:rsid w:val="009D239D"/>
    <w:rsid w:val="00A115F7"/>
    <w:rsid w:val="00B635E0"/>
    <w:rsid w:val="00B7726F"/>
    <w:rsid w:val="00B82B55"/>
    <w:rsid w:val="00BD4916"/>
    <w:rsid w:val="00BE1757"/>
    <w:rsid w:val="00CA253C"/>
    <w:rsid w:val="00D117AD"/>
    <w:rsid w:val="00D655D4"/>
    <w:rsid w:val="00DA5C09"/>
    <w:rsid w:val="00E03484"/>
    <w:rsid w:val="00E806ED"/>
    <w:rsid w:val="00EC1B6D"/>
    <w:rsid w:val="00EF7B06"/>
    <w:rsid w:val="00F31399"/>
    <w:rsid w:val="00F32E57"/>
    <w:rsid w:val="00F82744"/>
    <w:rsid w:val="00FA4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E00E8"/>
  <w15:chartTrackingRefBased/>
  <w15:docId w15:val="{16ECCBEB-C054-484C-8640-013311A8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7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575"/>
    <w:pPr>
      <w:ind w:left="720"/>
      <w:contextualSpacing/>
    </w:pPr>
  </w:style>
  <w:style w:type="paragraph" w:styleId="Header">
    <w:name w:val="header"/>
    <w:basedOn w:val="Normal"/>
    <w:link w:val="HeaderChar"/>
    <w:uiPriority w:val="99"/>
    <w:unhideWhenUsed/>
    <w:rsid w:val="004935B8"/>
    <w:pPr>
      <w:tabs>
        <w:tab w:val="center" w:pos="4680"/>
        <w:tab w:val="right" w:pos="9360"/>
      </w:tabs>
    </w:pPr>
  </w:style>
  <w:style w:type="character" w:customStyle="1" w:styleId="HeaderChar">
    <w:name w:val="Header Char"/>
    <w:basedOn w:val="DefaultParagraphFont"/>
    <w:link w:val="Header"/>
    <w:uiPriority w:val="99"/>
    <w:rsid w:val="004935B8"/>
    <w:rPr>
      <w:rFonts w:eastAsiaTheme="minorEastAsia"/>
      <w:sz w:val="24"/>
      <w:szCs w:val="24"/>
    </w:rPr>
  </w:style>
  <w:style w:type="paragraph" w:styleId="Footer">
    <w:name w:val="footer"/>
    <w:basedOn w:val="Normal"/>
    <w:link w:val="FooterChar"/>
    <w:uiPriority w:val="99"/>
    <w:unhideWhenUsed/>
    <w:rsid w:val="004935B8"/>
    <w:pPr>
      <w:tabs>
        <w:tab w:val="center" w:pos="4680"/>
        <w:tab w:val="right" w:pos="9360"/>
      </w:tabs>
    </w:pPr>
  </w:style>
  <w:style w:type="character" w:customStyle="1" w:styleId="FooterChar">
    <w:name w:val="Footer Char"/>
    <w:basedOn w:val="DefaultParagraphFont"/>
    <w:link w:val="Footer"/>
    <w:uiPriority w:val="99"/>
    <w:rsid w:val="004935B8"/>
    <w:rPr>
      <w:rFonts w:eastAsiaTheme="minorEastAsia"/>
      <w:sz w:val="24"/>
      <w:szCs w:val="24"/>
    </w:rPr>
  </w:style>
  <w:style w:type="paragraph" w:styleId="NoSpacing">
    <w:name w:val="No Spacing"/>
    <w:uiPriority w:val="1"/>
    <w:qFormat/>
    <w:rsid w:val="004935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E98F-7DF5-478D-A167-8E60CF69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Fandino Unzaga</dc:creator>
  <cp:keywords/>
  <dc:description/>
  <cp:lastModifiedBy>Nora Fandino Unzaga</cp:lastModifiedBy>
  <cp:revision>2</cp:revision>
  <dcterms:created xsi:type="dcterms:W3CDTF">2017-03-28T21:17:00Z</dcterms:created>
  <dcterms:modified xsi:type="dcterms:W3CDTF">2017-03-28T21:17:00Z</dcterms:modified>
</cp:coreProperties>
</file>