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B6880" w14:textId="6ADC1BA3" w:rsidR="008C2450" w:rsidRPr="00601486" w:rsidRDefault="008C2450">
      <w:pPr>
        <w:rPr>
          <w:rFonts w:ascii="Times New Roman" w:eastAsia="MS Mincho" w:hAnsi="Times New Roman" w:cs="Times New Roman"/>
          <w:b/>
          <w:highlight w:val="red"/>
        </w:rPr>
      </w:pPr>
      <w:r w:rsidRPr="00601486">
        <w:rPr>
          <w:rFonts w:ascii="Times New Roman" w:eastAsia="MS Mincho" w:hAnsi="Times New Roman" w:cs="Times New Roman"/>
          <w:b/>
          <w:highlight w:val="red"/>
        </w:rPr>
        <w:t xml:space="preserve">Title: </w:t>
      </w:r>
      <w:r w:rsidR="007406F0" w:rsidRPr="00601486">
        <w:rPr>
          <w:rFonts w:ascii="Times New Roman" w:eastAsia="MS Mincho" w:hAnsi="Times New Roman" w:cs="Times New Roman"/>
          <w:b/>
          <w:highlight w:val="red"/>
        </w:rPr>
        <w:t xml:space="preserve">Lunes </w:t>
      </w:r>
      <w:r w:rsidRPr="00601486">
        <w:rPr>
          <w:rFonts w:ascii="Times New Roman" w:eastAsia="MS Mincho" w:hAnsi="Times New Roman" w:cs="Times New Roman"/>
          <w:b/>
          <w:highlight w:val="red"/>
        </w:rPr>
        <w:t>Latinx</w:t>
      </w:r>
      <w:r w:rsidR="00601486" w:rsidRPr="00601486">
        <w:rPr>
          <w:rStyle w:val="FootnoteReference"/>
          <w:rFonts w:ascii="Times New Roman" w:eastAsia="MS Mincho" w:hAnsi="Times New Roman" w:cs="Times New Roman"/>
          <w:b/>
          <w:highlight w:val="red"/>
        </w:rPr>
        <w:footnoteReference w:id="1"/>
      </w:r>
      <w:r w:rsidR="007406F0" w:rsidRPr="00601486">
        <w:rPr>
          <w:rFonts w:ascii="Times New Roman" w:eastAsia="MS Mincho" w:hAnsi="Times New Roman" w:cs="Times New Roman"/>
          <w:b/>
          <w:highlight w:val="red"/>
        </w:rPr>
        <w:t>:</w:t>
      </w:r>
      <w:r w:rsidRPr="00601486">
        <w:rPr>
          <w:rFonts w:ascii="Times New Roman" w:eastAsia="MS Mincho" w:hAnsi="Times New Roman" w:cs="Times New Roman"/>
          <w:b/>
          <w:highlight w:val="red"/>
        </w:rPr>
        <w:t xml:space="preserve"> La Bienvenida</w:t>
      </w:r>
    </w:p>
    <w:p w14:paraId="7C64D8BA" w14:textId="77777777" w:rsidR="008C2450" w:rsidRPr="00601486" w:rsidRDefault="008C2450">
      <w:pPr>
        <w:rPr>
          <w:rFonts w:ascii="Times New Roman" w:eastAsia="MS Mincho" w:hAnsi="Times New Roman" w:cs="Times New Roman"/>
          <w:highlight w:val="red"/>
        </w:rPr>
      </w:pPr>
      <w:r w:rsidRPr="00601486">
        <w:rPr>
          <w:rFonts w:ascii="Times New Roman" w:eastAsia="MS Mincho" w:hAnsi="Times New Roman" w:cs="Times New Roman"/>
          <w:highlight w:val="red"/>
        </w:rPr>
        <w:t>Date: October 3</w:t>
      </w:r>
    </w:p>
    <w:p w14:paraId="43DB5CCB" w14:textId="77777777" w:rsidR="008C2450" w:rsidRPr="00601486" w:rsidRDefault="008C2450">
      <w:pPr>
        <w:rPr>
          <w:rFonts w:ascii="Times New Roman" w:eastAsia="MS Mincho" w:hAnsi="Times New Roman" w:cs="Times New Roman"/>
          <w:highlight w:val="red"/>
        </w:rPr>
      </w:pPr>
      <w:r w:rsidRPr="00601486">
        <w:rPr>
          <w:rFonts w:ascii="Times New Roman" w:eastAsia="MS Mincho" w:hAnsi="Times New Roman" w:cs="Times New Roman"/>
          <w:highlight w:val="red"/>
        </w:rPr>
        <w:t xml:space="preserve">Time: </w:t>
      </w:r>
      <w:r w:rsidR="007406F0" w:rsidRPr="00601486">
        <w:rPr>
          <w:rFonts w:ascii="Times New Roman" w:eastAsia="MS Mincho" w:hAnsi="Times New Roman" w:cs="Times New Roman"/>
          <w:highlight w:val="red"/>
        </w:rPr>
        <w:t>4-6pm</w:t>
      </w:r>
    </w:p>
    <w:p w14:paraId="5183B016" w14:textId="77777777" w:rsidR="008C2450" w:rsidRPr="00601486" w:rsidRDefault="008C2450">
      <w:pPr>
        <w:rPr>
          <w:rFonts w:ascii="Times New Roman" w:eastAsia="MS Mincho" w:hAnsi="Times New Roman" w:cs="Times New Roman"/>
          <w:highlight w:val="red"/>
        </w:rPr>
      </w:pPr>
      <w:r w:rsidRPr="00601486">
        <w:rPr>
          <w:rFonts w:ascii="Times New Roman" w:eastAsia="MS Mincho" w:hAnsi="Times New Roman" w:cs="Times New Roman"/>
          <w:highlight w:val="red"/>
        </w:rPr>
        <w:t>Location:</w:t>
      </w:r>
      <w:r w:rsidR="007406F0" w:rsidRPr="00601486">
        <w:rPr>
          <w:rFonts w:ascii="Times New Roman" w:eastAsia="MS Mincho" w:hAnsi="Times New Roman" w:cs="Times New Roman"/>
          <w:highlight w:val="red"/>
        </w:rPr>
        <w:t xml:space="preserve"> EMU Redwood Auditorium</w:t>
      </w:r>
    </w:p>
    <w:p w14:paraId="44071BC0" w14:textId="77777777" w:rsidR="008C2450" w:rsidRPr="00601486" w:rsidRDefault="008C2450">
      <w:pPr>
        <w:rPr>
          <w:rFonts w:ascii="Times New Roman" w:hAnsi="Times New Roman" w:cs="Times New Roman"/>
        </w:rPr>
      </w:pPr>
      <w:r w:rsidRPr="00601486">
        <w:rPr>
          <w:rFonts w:ascii="Times New Roman" w:eastAsia="MS Mincho" w:hAnsi="Times New Roman" w:cs="Times New Roman"/>
          <w:highlight w:val="red"/>
        </w:rPr>
        <w:t>Description:</w:t>
      </w:r>
      <w:r w:rsidR="007406F0" w:rsidRPr="00601486">
        <w:rPr>
          <w:rFonts w:ascii="Times New Roman" w:eastAsia="MS Mincho" w:hAnsi="Times New Roman" w:cs="Times New Roman"/>
          <w:highlight w:val="red"/>
        </w:rPr>
        <w:t xml:space="preserve"> </w:t>
      </w:r>
      <w:r w:rsidR="007406F0" w:rsidRPr="00601486">
        <w:rPr>
          <w:rFonts w:ascii="Times New Roman" w:hAnsi="Times New Roman" w:cs="Times New Roman"/>
          <w:highlight w:val="red"/>
        </w:rPr>
        <w:t>Come join us for this community connection reception; an event full of food and fun. Connect with fellow students, faculty and staff. Open to all students.</w:t>
      </w:r>
      <w:r w:rsidR="007406F0" w:rsidRPr="00601486">
        <w:rPr>
          <w:rFonts w:ascii="Times New Roman" w:hAnsi="Times New Roman" w:cs="Times New Roman"/>
        </w:rPr>
        <w:t xml:space="preserve"> </w:t>
      </w:r>
    </w:p>
    <w:p w14:paraId="5FC073D5" w14:textId="77777777" w:rsidR="00253486" w:rsidRPr="00601486" w:rsidRDefault="008C2450" w:rsidP="007406F0">
      <w:pPr>
        <w:rPr>
          <w:rFonts w:ascii="Times New Roman" w:hAnsi="Times New Roman" w:cs="Times New Roman"/>
        </w:rPr>
      </w:pPr>
      <w:r w:rsidRPr="00601486">
        <w:rPr>
          <w:rFonts w:ascii="Times New Roman" w:eastAsia="MS Mincho" w:hAnsi="Times New Roman" w:cs="Times New Roman"/>
        </w:rPr>
        <w:t xml:space="preserve"> </w:t>
      </w:r>
    </w:p>
    <w:p w14:paraId="75289F79" w14:textId="77777777" w:rsidR="009D5D37" w:rsidRPr="00601486" w:rsidRDefault="007406F0">
      <w:pPr>
        <w:rPr>
          <w:rFonts w:ascii="Times New Roman" w:hAnsi="Times New Roman" w:cs="Times New Roman"/>
          <w:b/>
        </w:rPr>
      </w:pPr>
      <w:r w:rsidRPr="00601486">
        <w:rPr>
          <w:rFonts w:ascii="Times New Roman" w:hAnsi="Times New Roman" w:cs="Times New Roman"/>
          <w:b/>
        </w:rPr>
        <w:t>Title: Guy Mendilow Ensemble Concert “Tales from the Forgotten Kingdom”</w:t>
      </w:r>
    </w:p>
    <w:p w14:paraId="327AD0C8" w14:textId="77777777" w:rsidR="007406F0" w:rsidRPr="00601486" w:rsidRDefault="007406F0">
      <w:pPr>
        <w:rPr>
          <w:rFonts w:ascii="Times New Roman" w:hAnsi="Times New Roman" w:cs="Times New Roman"/>
        </w:rPr>
      </w:pPr>
      <w:r w:rsidRPr="00601486">
        <w:rPr>
          <w:rFonts w:ascii="Times New Roman" w:hAnsi="Times New Roman" w:cs="Times New Roman"/>
        </w:rPr>
        <w:t>Date: October 9th</w:t>
      </w:r>
    </w:p>
    <w:p w14:paraId="2CA84AD2" w14:textId="77777777" w:rsidR="007406F0" w:rsidRPr="00601486" w:rsidRDefault="007406F0">
      <w:pPr>
        <w:rPr>
          <w:rFonts w:ascii="Times New Roman" w:hAnsi="Times New Roman" w:cs="Times New Roman"/>
        </w:rPr>
      </w:pPr>
      <w:r w:rsidRPr="00601486">
        <w:rPr>
          <w:rFonts w:ascii="Times New Roman" w:hAnsi="Times New Roman" w:cs="Times New Roman"/>
        </w:rPr>
        <w:t>Time: 7:30pm</w:t>
      </w:r>
    </w:p>
    <w:p w14:paraId="4F4B1CAD" w14:textId="6C5D1348" w:rsidR="007406F0" w:rsidRPr="00601486" w:rsidRDefault="007406F0">
      <w:pPr>
        <w:rPr>
          <w:rFonts w:ascii="Times New Roman" w:hAnsi="Times New Roman" w:cs="Times New Roman"/>
        </w:rPr>
      </w:pPr>
      <w:r w:rsidRPr="00601486">
        <w:rPr>
          <w:rFonts w:ascii="Times New Roman" w:hAnsi="Times New Roman" w:cs="Times New Roman"/>
        </w:rPr>
        <w:t xml:space="preserve">Location: </w:t>
      </w:r>
      <w:r w:rsidR="00601486">
        <w:rPr>
          <w:rFonts w:ascii="Times New Roman" w:hAnsi="Times New Roman" w:cs="Times New Roman"/>
        </w:rPr>
        <w:t>John G. Shedd Institute for the Arts</w:t>
      </w:r>
    </w:p>
    <w:p w14:paraId="0F97F024" w14:textId="77777777" w:rsidR="007406F0" w:rsidRPr="00601486" w:rsidRDefault="007406F0">
      <w:pPr>
        <w:rPr>
          <w:rFonts w:ascii="Times New Roman" w:eastAsia="Times New Roman" w:hAnsi="Times New Roman" w:cs="Times New Roman"/>
          <w:shd w:val="clear" w:color="auto" w:fill="FFFFFF"/>
        </w:rPr>
      </w:pPr>
      <w:r w:rsidRPr="00601486">
        <w:rPr>
          <w:rFonts w:ascii="Times New Roman" w:hAnsi="Times New Roman" w:cs="Times New Roman"/>
        </w:rPr>
        <w:t xml:space="preserve">Description: </w:t>
      </w:r>
      <w:r w:rsidRPr="00601486">
        <w:rPr>
          <w:rFonts w:ascii="Times New Roman" w:eastAsia="Times New Roman" w:hAnsi="Times New Roman" w:cs="Times New Roman"/>
          <w:shd w:val="clear" w:color="auto" w:fill="FFFFFF"/>
        </w:rPr>
        <w:t>Sephardic music designed to invoke the history and landscapes between Jerusalem and the Iberian peninsula.</w:t>
      </w:r>
    </w:p>
    <w:p w14:paraId="52E46001" w14:textId="77777777" w:rsidR="007406F0" w:rsidRPr="00601486" w:rsidRDefault="007406F0">
      <w:pPr>
        <w:rPr>
          <w:rFonts w:ascii="Times New Roman" w:eastAsia="Times New Roman" w:hAnsi="Times New Roman" w:cs="Times New Roman"/>
          <w:shd w:val="clear" w:color="auto" w:fill="FFFFFF"/>
        </w:rPr>
      </w:pPr>
      <w:r w:rsidRPr="00601486">
        <w:rPr>
          <w:rFonts w:ascii="Times New Roman" w:eastAsia="Times New Roman" w:hAnsi="Times New Roman" w:cs="Times New Roman"/>
          <w:shd w:val="clear" w:color="auto" w:fill="FFFFFF"/>
        </w:rPr>
        <w:t xml:space="preserve">Additional: </w:t>
      </w:r>
    </w:p>
    <w:p w14:paraId="1E43F8C8" w14:textId="77777777" w:rsidR="007406F0" w:rsidRPr="00601486" w:rsidRDefault="007406F0">
      <w:pPr>
        <w:rPr>
          <w:rFonts w:ascii="Times New Roman" w:eastAsia="Times New Roman" w:hAnsi="Times New Roman" w:cs="Times New Roman"/>
          <w:shd w:val="clear" w:color="auto" w:fill="FFFFFF"/>
        </w:rPr>
      </w:pPr>
      <w:r w:rsidRPr="00601486">
        <w:rPr>
          <w:rFonts w:ascii="Times New Roman" w:eastAsia="Times New Roman" w:hAnsi="Times New Roman" w:cs="Times New Roman"/>
          <w:shd w:val="clear" w:color="auto" w:fill="FFFFFF"/>
        </w:rPr>
        <w:t>$26-$13/$13-9</w:t>
      </w:r>
    </w:p>
    <w:p w14:paraId="30ABD225" w14:textId="77777777" w:rsidR="007406F0" w:rsidRPr="00601486" w:rsidRDefault="007406F0">
      <w:pPr>
        <w:rPr>
          <w:rFonts w:ascii="Times New Roman" w:eastAsia="Times New Roman" w:hAnsi="Times New Roman" w:cs="Times New Roman"/>
          <w:u w:val="single"/>
          <w:shd w:val="clear" w:color="auto" w:fill="FFFFFF"/>
        </w:rPr>
      </w:pPr>
      <w:hyperlink r:id="rId6" w:tgtFrame="_blank" w:history="1">
        <w:r w:rsidRPr="00601486">
          <w:rPr>
            <w:rFonts w:ascii="Times New Roman" w:eastAsia="Times New Roman" w:hAnsi="Times New Roman" w:cs="Times New Roman"/>
            <w:u w:val="single"/>
            <w:shd w:val="clear" w:color="auto" w:fill="FFFFFF"/>
          </w:rPr>
          <w:t>https://www.facebook.com/events/249319635463232/</w:t>
        </w:r>
      </w:hyperlink>
    </w:p>
    <w:p w14:paraId="4AA9A5D7" w14:textId="77777777" w:rsidR="009D5D37" w:rsidRPr="00601486" w:rsidRDefault="009D5D37">
      <w:pPr>
        <w:rPr>
          <w:rFonts w:ascii="Times New Roman" w:hAnsi="Times New Roman" w:cs="Times New Roman"/>
        </w:rPr>
      </w:pPr>
    </w:p>
    <w:p w14:paraId="694BFF1F" w14:textId="77777777" w:rsidR="007406F0" w:rsidRPr="00601486" w:rsidRDefault="007406F0">
      <w:pPr>
        <w:rPr>
          <w:rFonts w:ascii="Times New Roman" w:hAnsi="Times New Roman" w:cs="Times New Roman"/>
          <w:b/>
          <w:highlight w:val="red"/>
        </w:rPr>
      </w:pPr>
      <w:r w:rsidRPr="00601486">
        <w:rPr>
          <w:rFonts w:ascii="Times New Roman" w:hAnsi="Times New Roman" w:cs="Times New Roman"/>
          <w:b/>
          <w:highlight w:val="red"/>
        </w:rPr>
        <w:t xml:space="preserve">Title: </w:t>
      </w:r>
      <w:r w:rsidR="00181B0D" w:rsidRPr="00601486">
        <w:rPr>
          <w:rFonts w:ascii="Times New Roman" w:hAnsi="Times New Roman" w:cs="Times New Roman"/>
          <w:b/>
          <w:highlight w:val="red"/>
        </w:rPr>
        <w:t xml:space="preserve">Lunes Latinx: </w:t>
      </w:r>
      <w:r w:rsidRPr="00601486">
        <w:rPr>
          <w:rFonts w:ascii="Times New Roman" w:hAnsi="Times New Roman" w:cs="Times New Roman"/>
          <w:b/>
          <w:highlight w:val="red"/>
        </w:rPr>
        <w:t>Guy Mendilow Ensemble Public Lecture</w:t>
      </w:r>
    </w:p>
    <w:p w14:paraId="2387362F" w14:textId="77777777" w:rsidR="007406F0" w:rsidRPr="00601486" w:rsidRDefault="007406F0">
      <w:pPr>
        <w:rPr>
          <w:rFonts w:ascii="Times New Roman" w:hAnsi="Times New Roman" w:cs="Times New Roman"/>
          <w:highlight w:val="red"/>
        </w:rPr>
      </w:pPr>
      <w:r w:rsidRPr="00601486">
        <w:rPr>
          <w:rFonts w:ascii="Times New Roman" w:hAnsi="Times New Roman" w:cs="Times New Roman"/>
          <w:highlight w:val="red"/>
        </w:rPr>
        <w:t>Date: October 10th</w:t>
      </w:r>
    </w:p>
    <w:p w14:paraId="15366E76" w14:textId="77777777" w:rsidR="007406F0" w:rsidRPr="00601486" w:rsidRDefault="007406F0">
      <w:pPr>
        <w:rPr>
          <w:rFonts w:ascii="Times New Roman" w:hAnsi="Times New Roman" w:cs="Times New Roman"/>
          <w:highlight w:val="red"/>
        </w:rPr>
      </w:pPr>
      <w:r w:rsidRPr="00601486">
        <w:rPr>
          <w:rFonts w:ascii="Times New Roman" w:hAnsi="Times New Roman" w:cs="Times New Roman"/>
          <w:highlight w:val="red"/>
        </w:rPr>
        <w:t>Time: 12-1:50pm</w:t>
      </w:r>
    </w:p>
    <w:p w14:paraId="64385FFC" w14:textId="77777777" w:rsidR="007406F0" w:rsidRPr="00601486" w:rsidRDefault="007406F0">
      <w:pPr>
        <w:rPr>
          <w:rFonts w:ascii="Times New Roman" w:hAnsi="Times New Roman" w:cs="Times New Roman"/>
          <w:highlight w:val="red"/>
        </w:rPr>
      </w:pPr>
      <w:r w:rsidRPr="00601486">
        <w:rPr>
          <w:rFonts w:ascii="Times New Roman" w:hAnsi="Times New Roman" w:cs="Times New Roman"/>
          <w:highlight w:val="red"/>
        </w:rPr>
        <w:t>Location: 30 Pacific Hall</w:t>
      </w:r>
    </w:p>
    <w:p w14:paraId="61C72C73" w14:textId="77777777" w:rsidR="007406F0" w:rsidRPr="00601486" w:rsidRDefault="007406F0" w:rsidP="007406F0">
      <w:pPr>
        <w:rPr>
          <w:rFonts w:ascii="Times New Roman" w:eastAsia="Times New Roman" w:hAnsi="Times New Roman" w:cs="Times New Roman"/>
          <w:shd w:val="clear" w:color="auto" w:fill="FFFFFF"/>
        </w:rPr>
      </w:pPr>
      <w:r w:rsidRPr="00601486">
        <w:rPr>
          <w:rFonts w:ascii="Times New Roman" w:hAnsi="Times New Roman" w:cs="Times New Roman"/>
          <w:highlight w:val="red"/>
        </w:rPr>
        <w:t xml:space="preserve">Description: </w:t>
      </w:r>
      <w:r w:rsidRPr="00601486">
        <w:rPr>
          <w:rFonts w:ascii="Times New Roman" w:eastAsia="Times New Roman" w:hAnsi="Times New Roman" w:cs="Times New Roman"/>
          <w:highlight w:val="red"/>
          <w:shd w:val="clear" w:color="auto" w:fill="FFFFFF"/>
        </w:rPr>
        <w:t>Members of the Guy Mendilow Ensemble introduce Ladino song types, history, and language, complete with field recordings to illustrate the songs’ contexts.</w:t>
      </w:r>
      <w:r w:rsidRPr="00601486">
        <w:rPr>
          <w:rFonts w:ascii="Times New Roman" w:eastAsia="Times New Roman" w:hAnsi="Times New Roman" w:cs="Times New Roman"/>
          <w:shd w:val="clear" w:color="auto" w:fill="FFFFFF"/>
        </w:rPr>
        <w:t> </w:t>
      </w:r>
    </w:p>
    <w:p w14:paraId="310112D1" w14:textId="77777777" w:rsidR="007406F0" w:rsidRPr="00601486" w:rsidRDefault="007406F0" w:rsidP="007406F0">
      <w:pPr>
        <w:rPr>
          <w:rFonts w:ascii="Times New Roman" w:eastAsia="Times New Roman" w:hAnsi="Times New Roman" w:cs="Times New Roman"/>
          <w:shd w:val="clear" w:color="auto" w:fill="FFFFFF"/>
        </w:rPr>
      </w:pPr>
    </w:p>
    <w:p w14:paraId="113BAA01" w14:textId="77777777" w:rsidR="007406F0" w:rsidRPr="00601486" w:rsidRDefault="007406F0" w:rsidP="007406F0">
      <w:pPr>
        <w:rPr>
          <w:rFonts w:ascii="Times New Roman" w:hAnsi="Times New Roman" w:cs="Times New Roman"/>
          <w:b/>
        </w:rPr>
      </w:pPr>
      <w:r w:rsidRPr="00601486">
        <w:rPr>
          <w:rFonts w:ascii="Times New Roman" w:hAnsi="Times New Roman" w:cs="Times New Roman"/>
          <w:b/>
        </w:rPr>
        <w:t>Title: Latino Heritage Month Celebration Signature Event: 2016 Fiesta Latina</w:t>
      </w:r>
    </w:p>
    <w:p w14:paraId="38F5A62E" w14:textId="77777777" w:rsidR="007406F0" w:rsidRPr="00601486" w:rsidRDefault="007406F0" w:rsidP="007406F0">
      <w:pPr>
        <w:rPr>
          <w:rFonts w:ascii="Times New Roman" w:hAnsi="Times New Roman" w:cs="Times New Roman"/>
        </w:rPr>
      </w:pPr>
      <w:r w:rsidRPr="00601486">
        <w:rPr>
          <w:rFonts w:ascii="Times New Roman" w:hAnsi="Times New Roman" w:cs="Times New Roman"/>
        </w:rPr>
        <w:t>Date: October 10th</w:t>
      </w:r>
    </w:p>
    <w:p w14:paraId="42F506EE" w14:textId="77777777" w:rsidR="007406F0" w:rsidRPr="00601486" w:rsidRDefault="007406F0" w:rsidP="007406F0">
      <w:pPr>
        <w:rPr>
          <w:rFonts w:ascii="Times New Roman" w:hAnsi="Times New Roman" w:cs="Times New Roman"/>
        </w:rPr>
      </w:pPr>
      <w:r w:rsidRPr="00601486">
        <w:rPr>
          <w:rFonts w:ascii="Times New Roman" w:hAnsi="Times New Roman" w:cs="Times New Roman"/>
        </w:rPr>
        <w:t>Time: 5-8pm</w:t>
      </w:r>
    </w:p>
    <w:p w14:paraId="4D17B898" w14:textId="77777777" w:rsidR="007406F0" w:rsidRPr="00601486" w:rsidRDefault="007406F0" w:rsidP="007406F0">
      <w:pPr>
        <w:rPr>
          <w:rFonts w:ascii="Times New Roman" w:hAnsi="Times New Roman" w:cs="Times New Roman"/>
        </w:rPr>
      </w:pPr>
      <w:r w:rsidRPr="00601486">
        <w:rPr>
          <w:rFonts w:ascii="Times New Roman" w:hAnsi="Times New Roman" w:cs="Times New Roman"/>
        </w:rPr>
        <w:t>Location: School of Music, Room 190</w:t>
      </w:r>
    </w:p>
    <w:p w14:paraId="22117AC9" w14:textId="77777777" w:rsidR="007406F0" w:rsidRPr="00601486" w:rsidRDefault="007406F0" w:rsidP="007406F0">
      <w:pPr>
        <w:rPr>
          <w:rFonts w:ascii="Times New Roman" w:hAnsi="Times New Roman" w:cs="Times New Roman"/>
        </w:rPr>
      </w:pPr>
      <w:r w:rsidRPr="00601486">
        <w:rPr>
          <w:rFonts w:ascii="Times New Roman" w:hAnsi="Times New Roman" w:cs="Times New Roman"/>
        </w:rPr>
        <w:t>Description: Awards ceremony for Latino faculty, staff and students who exemplify the UO’s goals of excellence, access, and research.</w:t>
      </w:r>
    </w:p>
    <w:p w14:paraId="13A02326" w14:textId="77777777" w:rsidR="007406F0" w:rsidRPr="00601486" w:rsidRDefault="007406F0" w:rsidP="004D6620">
      <w:pPr>
        <w:rPr>
          <w:rFonts w:ascii="Times New Roman" w:hAnsi="Times New Roman" w:cs="Times New Roman"/>
        </w:rPr>
      </w:pPr>
    </w:p>
    <w:p w14:paraId="01713024" w14:textId="77777777" w:rsidR="008C2450" w:rsidRPr="00601486" w:rsidRDefault="007406F0" w:rsidP="004D6620">
      <w:pPr>
        <w:rPr>
          <w:rFonts w:ascii="Times New Roman" w:hAnsi="Times New Roman" w:cs="Times New Roman"/>
          <w:b/>
        </w:rPr>
      </w:pPr>
      <w:r w:rsidRPr="00601486">
        <w:rPr>
          <w:rFonts w:ascii="Times New Roman" w:hAnsi="Times New Roman" w:cs="Times New Roman"/>
          <w:b/>
        </w:rPr>
        <w:t xml:space="preserve">Title: </w:t>
      </w:r>
      <w:r w:rsidRPr="00601486">
        <w:rPr>
          <w:rFonts w:ascii="Times New Roman" w:eastAsia="Times New Roman" w:hAnsi="Times New Roman" w:cs="Times New Roman"/>
          <w:b/>
          <w:shd w:val="clear" w:color="auto" w:fill="FFFFFF"/>
        </w:rPr>
        <w:t>“Myths, Lies, and Truths: The Re-invention of Ladino Song as Ancient” Public Lecture</w:t>
      </w:r>
    </w:p>
    <w:p w14:paraId="6E50858E" w14:textId="77777777" w:rsidR="007406F0" w:rsidRPr="00601486" w:rsidRDefault="007406F0" w:rsidP="004D6620">
      <w:pPr>
        <w:rPr>
          <w:rFonts w:ascii="Times New Roman" w:hAnsi="Times New Roman" w:cs="Times New Roman"/>
        </w:rPr>
      </w:pPr>
      <w:r w:rsidRPr="00601486">
        <w:rPr>
          <w:rFonts w:ascii="Times New Roman" w:hAnsi="Times New Roman" w:cs="Times New Roman"/>
        </w:rPr>
        <w:t>Date: October 10th</w:t>
      </w:r>
    </w:p>
    <w:p w14:paraId="2220866F" w14:textId="77777777" w:rsidR="007406F0" w:rsidRPr="00601486" w:rsidRDefault="007406F0" w:rsidP="004D6620">
      <w:pPr>
        <w:rPr>
          <w:rFonts w:ascii="Times New Roman" w:hAnsi="Times New Roman" w:cs="Times New Roman"/>
        </w:rPr>
      </w:pPr>
      <w:r w:rsidRPr="00601486">
        <w:rPr>
          <w:rFonts w:ascii="Times New Roman" w:hAnsi="Times New Roman" w:cs="Times New Roman"/>
        </w:rPr>
        <w:t>Time: 6pm</w:t>
      </w:r>
    </w:p>
    <w:p w14:paraId="54D21A47" w14:textId="77777777" w:rsidR="007406F0" w:rsidRPr="00601486" w:rsidRDefault="007406F0" w:rsidP="004D6620">
      <w:pPr>
        <w:rPr>
          <w:rFonts w:ascii="Times New Roman" w:hAnsi="Times New Roman" w:cs="Times New Roman"/>
        </w:rPr>
      </w:pPr>
      <w:r w:rsidRPr="00601486">
        <w:rPr>
          <w:rFonts w:ascii="Times New Roman" w:hAnsi="Times New Roman" w:cs="Times New Roman"/>
        </w:rPr>
        <w:t>Location: 145 Straub Hall</w:t>
      </w:r>
    </w:p>
    <w:p w14:paraId="1B46FA59" w14:textId="77777777" w:rsidR="007406F0" w:rsidRPr="00601486" w:rsidRDefault="007406F0" w:rsidP="004D6620">
      <w:pPr>
        <w:rPr>
          <w:rFonts w:ascii="Times New Roman" w:eastAsia="Times New Roman" w:hAnsi="Times New Roman" w:cs="Times New Roman"/>
          <w:shd w:val="clear" w:color="auto" w:fill="FFFFFF"/>
        </w:rPr>
      </w:pPr>
      <w:r w:rsidRPr="00601486">
        <w:rPr>
          <w:rFonts w:ascii="Times New Roman" w:hAnsi="Times New Roman" w:cs="Times New Roman"/>
        </w:rPr>
        <w:t xml:space="preserve">Description: </w:t>
      </w:r>
      <w:r w:rsidRPr="00601486">
        <w:rPr>
          <w:rFonts w:ascii="Times New Roman" w:eastAsia="Times New Roman" w:hAnsi="Times New Roman" w:cs="Times New Roman"/>
          <w:shd w:val="clear" w:color="auto" w:fill="FFFFFF"/>
        </w:rPr>
        <w:t>Members of the Guy Mendilow Ensemble use field recordings as well as live performance to describe how songs from the late 19</w:t>
      </w:r>
      <w:r w:rsidRPr="00601486">
        <w:rPr>
          <w:rFonts w:ascii="Times New Roman" w:eastAsia="Times New Roman" w:hAnsi="Times New Roman" w:cs="Times New Roman"/>
          <w:shd w:val="clear" w:color="auto" w:fill="FFFFFF"/>
          <w:vertAlign w:val="superscript"/>
        </w:rPr>
        <w:t>th</w:t>
      </w:r>
      <w:r w:rsidRPr="00601486">
        <w:rPr>
          <w:rFonts w:ascii="Times New Roman" w:eastAsia="Times New Roman" w:hAnsi="Times New Roman" w:cs="Times New Roman"/>
          <w:shd w:val="clear" w:color="auto" w:fill="FFFFFF"/>
        </w:rPr>
        <w:t xml:space="preserve"> and 20</w:t>
      </w:r>
      <w:r w:rsidRPr="00601486">
        <w:rPr>
          <w:rFonts w:ascii="Times New Roman" w:eastAsia="Times New Roman" w:hAnsi="Times New Roman" w:cs="Times New Roman"/>
          <w:shd w:val="clear" w:color="auto" w:fill="FFFFFF"/>
          <w:vertAlign w:val="superscript"/>
        </w:rPr>
        <w:t>th</w:t>
      </w:r>
      <w:r w:rsidRPr="00601486">
        <w:rPr>
          <w:rFonts w:ascii="Times New Roman" w:eastAsia="Times New Roman" w:hAnsi="Times New Roman" w:cs="Times New Roman"/>
          <w:shd w:val="clear" w:color="auto" w:fill="FFFFFF"/>
        </w:rPr>
        <w:t xml:space="preserve"> century came to be understood as medieval.</w:t>
      </w:r>
    </w:p>
    <w:p w14:paraId="0CFEF909" w14:textId="77777777" w:rsidR="007406F0" w:rsidRPr="00601486" w:rsidRDefault="007406F0" w:rsidP="004D6620">
      <w:pPr>
        <w:rPr>
          <w:rFonts w:ascii="Times New Roman" w:eastAsia="Times New Roman" w:hAnsi="Times New Roman" w:cs="Times New Roman"/>
          <w:shd w:val="clear" w:color="auto" w:fill="FFFFFF"/>
        </w:rPr>
      </w:pPr>
      <w:r w:rsidRPr="00601486">
        <w:rPr>
          <w:rFonts w:ascii="Times New Roman" w:eastAsia="Times New Roman" w:hAnsi="Times New Roman" w:cs="Times New Roman"/>
          <w:shd w:val="clear" w:color="auto" w:fill="FFFFFF"/>
        </w:rPr>
        <w:t>Additional:</w:t>
      </w:r>
    </w:p>
    <w:p w14:paraId="2CA4736F" w14:textId="77777777" w:rsidR="007406F0" w:rsidRPr="00601486" w:rsidRDefault="007406F0" w:rsidP="004D6620">
      <w:pPr>
        <w:rPr>
          <w:rFonts w:ascii="Times New Roman" w:hAnsi="Times New Roman" w:cs="Times New Roman"/>
        </w:rPr>
      </w:pPr>
      <w:hyperlink r:id="rId7" w:tgtFrame="_blank" w:history="1">
        <w:r w:rsidRPr="00601486">
          <w:rPr>
            <w:rFonts w:ascii="Times New Roman" w:eastAsia="Times New Roman" w:hAnsi="Times New Roman" w:cs="Times New Roman"/>
            <w:u w:val="single"/>
            <w:shd w:val="clear" w:color="auto" w:fill="FFFFFF"/>
          </w:rPr>
          <w:t>https://www.facebook.com/events/299749133714881/</w:t>
        </w:r>
      </w:hyperlink>
    </w:p>
    <w:p w14:paraId="3BED46C3" w14:textId="77777777" w:rsidR="008C2450" w:rsidRPr="00601486" w:rsidRDefault="008C2450" w:rsidP="004D6620">
      <w:pPr>
        <w:rPr>
          <w:rFonts w:ascii="Times New Roman" w:eastAsia="Times New Roman" w:hAnsi="Times New Roman" w:cs="Times New Roman"/>
          <w:shd w:val="clear" w:color="auto" w:fill="FFFFFF"/>
        </w:rPr>
      </w:pPr>
    </w:p>
    <w:p w14:paraId="18C06DBA" w14:textId="77777777" w:rsidR="007406F0" w:rsidRPr="00601486" w:rsidRDefault="007406F0">
      <w:pPr>
        <w:rPr>
          <w:rFonts w:ascii="Times New Roman" w:hAnsi="Times New Roman" w:cs="Times New Roman"/>
          <w:b/>
          <w:bCs/>
          <w:highlight w:val="red"/>
        </w:rPr>
      </w:pPr>
      <w:r w:rsidRPr="00601486">
        <w:rPr>
          <w:rFonts w:ascii="Times New Roman" w:hAnsi="Times New Roman" w:cs="Times New Roman"/>
          <w:b/>
          <w:bCs/>
          <w:highlight w:val="red"/>
        </w:rPr>
        <w:t xml:space="preserve">Title: </w:t>
      </w:r>
      <w:r w:rsidRPr="00601486">
        <w:rPr>
          <w:rFonts w:ascii="Times New Roman" w:eastAsia="MS Mincho" w:hAnsi="Times New Roman" w:cs="Times New Roman"/>
          <w:b/>
          <w:highlight w:val="red"/>
        </w:rPr>
        <w:t>Lunes Latinx: Lunes de investigación</w:t>
      </w:r>
    </w:p>
    <w:p w14:paraId="293E259B" w14:textId="77777777" w:rsidR="007406F0" w:rsidRPr="00601486" w:rsidRDefault="007406F0">
      <w:pPr>
        <w:rPr>
          <w:rFonts w:ascii="Times New Roman" w:hAnsi="Times New Roman" w:cs="Times New Roman"/>
          <w:bCs/>
          <w:highlight w:val="red"/>
        </w:rPr>
      </w:pPr>
      <w:r w:rsidRPr="00601486">
        <w:rPr>
          <w:rFonts w:ascii="Times New Roman" w:hAnsi="Times New Roman" w:cs="Times New Roman"/>
          <w:bCs/>
          <w:highlight w:val="red"/>
        </w:rPr>
        <w:t>Date: October 17th</w:t>
      </w:r>
    </w:p>
    <w:p w14:paraId="50356527" w14:textId="08C228FD" w:rsidR="007406F0" w:rsidRPr="00601486" w:rsidRDefault="003B3955">
      <w:pPr>
        <w:rPr>
          <w:rFonts w:ascii="Times New Roman" w:hAnsi="Times New Roman" w:cs="Times New Roman"/>
          <w:bCs/>
          <w:highlight w:val="red"/>
        </w:rPr>
      </w:pPr>
      <w:r>
        <w:rPr>
          <w:rFonts w:ascii="Times New Roman" w:hAnsi="Times New Roman" w:cs="Times New Roman"/>
          <w:bCs/>
          <w:highlight w:val="red"/>
        </w:rPr>
        <w:t xml:space="preserve">Time: 4:30 to </w:t>
      </w:r>
      <w:r w:rsidR="00B967DE">
        <w:rPr>
          <w:rFonts w:ascii="Times New Roman" w:hAnsi="Times New Roman" w:cs="Times New Roman"/>
          <w:bCs/>
          <w:highlight w:val="red"/>
        </w:rPr>
        <w:t xml:space="preserve">6:00 pm </w:t>
      </w:r>
    </w:p>
    <w:p w14:paraId="2B766BB3" w14:textId="11CE613B" w:rsidR="007406F0" w:rsidRPr="00601486" w:rsidRDefault="00B967DE">
      <w:pPr>
        <w:rPr>
          <w:rFonts w:ascii="Times New Roman" w:hAnsi="Times New Roman" w:cs="Times New Roman"/>
          <w:bCs/>
          <w:highlight w:val="red"/>
        </w:rPr>
      </w:pPr>
      <w:r>
        <w:rPr>
          <w:rFonts w:ascii="Times New Roman" w:hAnsi="Times New Roman" w:cs="Times New Roman"/>
          <w:bCs/>
          <w:highlight w:val="red"/>
        </w:rPr>
        <w:t xml:space="preserve">Location: 119 Lokey Education Building </w:t>
      </w:r>
    </w:p>
    <w:p w14:paraId="790E8665" w14:textId="53ABC39C" w:rsidR="007406F0" w:rsidRPr="00601486" w:rsidRDefault="00B967DE">
      <w:pPr>
        <w:rPr>
          <w:rFonts w:ascii="Times New Roman" w:hAnsi="Times New Roman" w:cs="Times New Roman"/>
          <w:bCs/>
        </w:rPr>
      </w:pPr>
      <w:r>
        <w:rPr>
          <w:rFonts w:ascii="Times New Roman" w:hAnsi="Times New Roman" w:cs="Times New Roman"/>
          <w:bCs/>
          <w:highlight w:val="red"/>
        </w:rPr>
        <w:t>Description: Co-sponsored with the Graduate School and Latinx Strategy Group, this workshop highlights research and scholarship, graduate education, and the personal stories of Latinx PhD students. Undergraduate students</w:t>
      </w:r>
      <w:r w:rsidR="00722AD3">
        <w:rPr>
          <w:rFonts w:ascii="Times New Roman" w:hAnsi="Times New Roman" w:cs="Times New Roman"/>
          <w:bCs/>
          <w:highlight w:val="red"/>
        </w:rPr>
        <w:t xml:space="preserve"> </w:t>
      </w:r>
      <w:r>
        <w:rPr>
          <w:rFonts w:ascii="Times New Roman" w:hAnsi="Times New Roman" w:cs="Times New Roman"/>
          <w:bCs/>
          <w:highlight w:val="red"/>
        </w:rPr>
        <w:t>are strongly encouraged to co</w:t>
      </w:r>
      <w:r w:rsidR="00722AD3">
        <w:rPr>
          <w:rFonts w:ascii="Times New Roman" w:hAnsi="Times New Roman" w:cs="Times New Roman"/>
          <w:bCs/>
          <w:highlight w:val="red"/>
        </w:rPr>
        <w:t xml:space="preserve">me and learn about the exciting research interests of PhD students and ask questions about graduate education at the U of O. </w:t>
      </w:r>
      <w:bookmarkStart w:id="0" w:name="_GoBack"/>
      <w:bookmarkEnd w:id="0"/>
      <w:r>
        <w:rPr>
          <w:rFonts w:ascii="Times New Roman" w:hAnsi="Times New Roman" w:cs="Times New Roman"/>
          <w:bCs/>
          <w:highlight w:val="red"/>
        </w:rPr>
        <w:t xml:space="preserve"> </w:t>
      </w:r>
    </w:p>
    <w:p w14:paraId="3D46BEC3" w14:textId="77777777" w:rsidR="007406F0" w:rsidRPr="00601486" w:rsidRDefault="007406F0">
      <w:pPr>
        <w:rPr>
          <w:rFonts w:ascii="Times New Roman" w:hAnsi="Times New Roman" w:cs="Times New Roman"/>
          <w:b/>
          <w:bCs/>
        </w:rPr>
      </w:pPr>
    </w:p>
    <w:p w14:paraId="16E7E567" w14:textId="77777777" w:rsidR="00601486" w:rsidRPr="00601486" w:rsidRDefault="00601486">
      <w:pPr>
        <w:rPr>
          <w:rFonts w:ascii="Times New Roman" w:hAnsi="Times New Roman" w:cs="Times New Roman"/>
          <w:b/>
          <w:bCs/>
        </w:rPr>
      </w:pPr>
    </w:p>
    <w:p w14:paraId="59585025" w14:textId="77777777" w:rsidR="00601486" w:rsidRPr="00601486" w:rsidRDefault="00601486">
      <w:pPr>
        <w:rPr>
          <w:rFonts w:ascii="Times New Roman" w:hAnsi="Times New Roman" w:cs="Times New Roman"/>
          <w:b/>
          <w:bCs/>
        </w:rPr>
      </w:pPr>
    </w:p>
    <w:p w14:paraId="2C079055" w14:textId="77777777" w:rsidR="00601486" w:rsidRPr="00601486" w:rsidRDefault="00601486">
      <w:pPr>
        <w:rPr>
          <w:rFonts w:ascii="Times New Roman" w:hAnsi="Times New Roman" w:cs="Times New Roman"/>
          <w:b/>
          <w:bCs/>
        </w:rPr>
      </w:pPr>
    </w:p>
    <w:p w14:paraId="5E11123C" w14:textId="77777777" w:rsidR="00D121DC" w:rsidRPr="00601486" w:rsidRDefault="007406F0">
      <w:pPr>
        <w:rPr>
          <w:rFonts w:ascii="Times New Roman" w:hAnsi="Times New Roman" w:cs="Times New Roman"/>
          <w:b/>
          <w:bCs/>
        </w:rPr>
      </w:pPr>
      <w:r w:rsidRPr="00601486">
        <w:rPr>
          <w:rFonts w:ascii="Times New Roman" w:hAnsi="Times New Roman" w:cs="Times New Roman"/>
          <w:b/>
          <w:bCs/>
        </w:rPr>
        <w:t>Title: World Music Series Concert: Los Hermanos Arango</w:t>
      </w:r>
    </w:p>
    <w:p w14:paraId="4FF56801" w14:textId="77777777" w:rsidR="007406F0" w:rsidRPr="00601486" w:rsidRDefault="007406F0">
      <w:pPr>
        <w:rPr>
          <w:rFonts w:ascii="Times New Roman" w:hAnsi="Times New Roman" w:cs="Times New Roman"/>
          <w:bCs/>
        </w:rPr>
      </w:pPr>
      <w:r w:rsidRPr="00601486">
        <w:rPr>
          <w:rFonts w:ascii="Times New Roman" w:hAnsi="Times New Roman" w:cs="Times New Roman"/>
          <w:bCs/>
        </w:rPr>
        <w:t>Date: October 21st</w:t>
      </w:r>
    </w:p>
    <w:p w14:paraId="14A3D0E6" w14:textId="77777777" w:rsidR="007406F0" w:rsidRPr="00601486" w:rsidRDefault="007406F0">
      <w:pPr>
        <w:rPr>
          <w:rFonts w:ascii="Times New Roman" w:hAnsi="Times New Roman" w:cs="Times New Roman"/>
          <w:bCs/>
        </w:rPr>
      </w:pPr>
      <w:r w:rsidRPr="00601486">
        <w:rPr>
          <w:rFonts w:ascii="Times New Roman" w:hAnsi="Times New Roman" w:cs="Times New Roman"/>
          <w:bCs/>
        </w:rPr>
        <w:t>Time: 7:30ppm</w:t>
      </w:r>
    </w:p>
    <w:p w14:paraId="6B91B58F" w14:textId="77777777" w:rsidR="007406F0" w:rsidRPr="00601486" w:rsidRDefault="007406F0">
      <w:pPr>
        <w:rPr>
          <w:rFonts w:ascii="Times New Roman" w:hAnsi="Times New Roman" w:cs="Times New Roman"/>
          <w:bCs/>
        </w:rPr>
      </w:pPr>
      <w:r w:rsidRPr="00601486">
        <w:rPr>
          <w:rFonts w:ascii="Times New Roman" w:hAnsi="Times New Roman" w:cs="Times New Roman"/>
          <w:bCs/>
        </w:rPr>
        <w:t>Location: Beall Hall</w:t>
      </w:r>
    </w:p>
    <w:p w14:paraId="4FEF1D05" w14:textId="77777777" w:rsidR="007406F0" w:rsidRPr="00601486" w:rsidRDefault="007406F0">
      <w:pPr>
        <w:rPr>
          <w:rFonts w:ascii="Times New Roman" w:eastAsia="Times New Roman" w:hAnsi="Times New Roman" w:cs="Times New Roman"/>
          <w:shd w:val="clear" w:color="auto" w:fill="FFFFFF"/>
        </w:rPr>
      </w:pPr>
      <w:r w:rsidRPr="00601486">
        <w:rPr>
          <w:rFonts w:ascii="Times New Roman" w:hAnsi="Times New Roman" w:cs="Times New Roman"/>
          <w:bCs/>
        </w:rPr>
        <w:t xml:space="preserve">Description: </w:t>
      </w:r>
      <w:r w:rsidR="001546D3" w:rsidRPr="00601486">
        <w:rPr>
          <w:rFonts w:ascii="Times New Roman" w:eastAsia="Times New Roman" w:hAnsi="Times New Roman" w:cs="Times New Roman"/>
          <w:shd w:val="clear" w:color="auto" w:fill="FFFFFF"/>
        </w:rPr>
        <w:t>Traditional Afro-Cuban folkloric music mixed with elements of jazz.</w:t>
      </w:r>
    </w:p>
    <w:p w14:paraId="23391C37" w14:textId="77777777" w:rsidR="001546D3" w:rsidRPr="00601486" w:rsidRDefault="001546D3" w:rsidP="001546D3">
      <w:pPr>
        <w:rPr>
          <w:rFonts w:ascii="Times New Roman" w:eastAsia="Times New Roman" w:hAnsi="Times New Roman" w:cs="Times New Roman"/>
          <w:shd w:val="clear" w:color="auto" w:fill="FFFFFF"/>
        </w:rPr>
      </w:pPr>
      <w:r w:rsidRPr="00601486">
        <w:rPr>
          <w:rFonts w:ascii="Times New Roman" w:eastAsia="Times New Roman" w:hAnsi="Times New Roman" w:cs="Times New Roman"/>
          <w:shd w:val="clear" w:color="auto" w:fill="FFFFFF"/>
        </w:rPr>
        <w:t xml:space="preserve">Additional: </w:t>
      </w:r>
    </w:p>
    <w:p w14:paraId="60FC23D3" w14:textId="77777777" w:rsidR="001546D3" w:rsidRPr="00601486" w:rsidRDefault="001546D3" w:rsidP="001546D3">
      <w:pPr>
        <w:rPr>
          <w:rFonts w:ascii="Times New Roman" w:eastAsia="Times New Roman" w:hAnsi="Times New Roman" w:cs="Times New Roman"/>
          <w:shd w:val="clear" w:color="auto" w:fill="FFFFFF"/>
        </w:rPr>
      </w:pPr>
      <w:r w:rsidRPr="00601486">
        <w:rPr>
          <w:rFonts w:ascii="Times New Roman" w:eastAsia="Times New Roman" w:hAnsi="Times New Roman" w:cs="Times New Roman"/>
          <w:shd w:val="clear" w:color="auto" w:fill="FFFFFF"/>
        </w:rPr>
        <w:t xml:space="preserve">$12/$8. </w:t>
      </w:r>
    </w:p>
    <w:p w14:paraId="43F7382F" w14:textId="77777777" w:rsidR="001546D3" w:rsidRPr="00601486" w:rsidRDefault="00A3212D" w:rsidP="001546D3">
      <w:pPr>
        <w:rPr>
          <w:rStyle w:val="Hyperlink"/>
          <w:rFonts w:ascii="Times New Roman" w:eastAsia="Times New Roman" w:hAnsi="Times New Roman" w:cs="Times New Roman"/>
          <w:color w:val="auto"/>
          <w:shd w:val="clear" w:color="auto" w:fill="FFFFFF"/>
        </w:rPr>
      </w:pPr>
      <w:hyperlink r:id="rId8" w:history="1">
        <w:r w:rsidR="001546D3" w:rsidRPr="00601486">
          <w:rPr>
            <w:rStyle w:val="Hyperlink"/>
            <w:rFonts w:ascii="Times New Roman" w:eastAsia="Times New Roman" w:hAnsi="Times New Roman" w:cs="Times New Roman"/>
            <w:color w:val="auto"/>
            <w:shd w:val="clear" w:color="auto" w:fill="FFFFFF"/>
          </w:rPr>
          <w:t>https://www.facebook.com/worldmusicseries</w:t>
        </w:r>
      </w:hyperlink>
    </w:p>
    <w:p w14:paraId="7E333771" w14:textId="77777777" w:rsidR="00181B0D" w:rsidRPr="00601486" w:rsidRDefault="00181B0D">
      <w:pPr>
        <w:rPr>
          <w:rFonts w:ascii="Times New Roman" w:eastAsia="Times New Roman" w:hAnsi="Times New Roman" w:cs="Times New Roman"/>
          <w:b/>
          <w:highlight w:val="red"/>
          <w:shd w:val="clear" w:color="auto" w:fill="FFFFFF"/>
        </w:rPr>
      </w:pPr>
    </w:p>
    <w:p w14:paraId="0DE2D820" w14:textId="77777777" w:rsidR="001546D3" w:rsidRPr="00601486" w:rsidRDefault="001546D3">
      <w:pPr>
        <w:rPr>
          <w:rFonts w:ascii="Times New Roman" w:eastAsia="Times New Roman" w:hAnsi="Times New Roman" w:cs="Times New Roman"/>
          <w:b/>
          <w:highlight w:val="red"/>
          <w:shd w:val="clear" w:color="auto" w:fill="FFFFFF"/>
        </w:rPr>
      </w:pPr>
      <w:r w:rsidRPr="00601486">
        <w:rPr>
          <w:rFonts w:ascii="Times New Roman" w:eastAsia="Times New Roman" w:hAnsi="Times New Roman" w:cs="Times New Roman"/>
          <w:b/>
          <w:highlight w:val="red"/>
          <w:shd w:val="clear" w:color="auto" w:fill="FFFFFF"/>
        </w:rPr>
        <w:t>Title: Lunes Latinx: National Celebration of Spanglish Day</w:t>
      </w:r>
      <w:r w:rsidR="00181B0D" w:rsidRPr="00601486">
        <w:rPr>
          <w:rFonts w:ascii="Times New Roman" w:eastAsia="Times New Roman" w:hAnsi="Times New Roman" w:cs="Times New Roman"/>
          <w:b/>
          <w:highlight w:val="red"/>
          <w:shd w:val="clear" w:color="auto" w:fill="FFFFFF"/>
        </w:rPr>
        <w:t xml:space="preserve"> Presentations</w:t>
      </w:r>
    </w:p>
    <w:p w14:paraId="5289F0A8" w14:textId="77777777" w:rsidR="001546D3" w:rsidRPr="00601486" w:rsidRDefault="001546D3">
      <w:pPr>
        <w:rPr>
          <w:rFonts w:ascii="Times New Roman" w:eastAsia="Times New Roman" w:hAnsi="Times New Roman" w:cs="Times New Roman"/>
          <w:highlight w:val="red"/>
          <w:shd w:val="clear" w:color="auto" w:fill="FFFFFF"/>
        </w:rPr>
      </w:pPr>
      <w:r w:rsidRPr="00601486">
        <w:rPr>
          <w:rFonts w:ascii="Times New Roman" w:eastAsia="Times New Roman" w:hAnsi="Times New Roman" w:cs="Times New Roman"/>
          <w:highlight w:val="red"/>
          <w:shd w:val="clear" w:color="auto" w:fill="FFFFFF"/>
        </w:rPr>
        <w:t>Date: October 24th</w:t>
      </w:r>
    </w:p>
    <w:p w14:paraId="10E23D3E" w14:textId="77777777" w:rsidR="001546D3" w:rsidRPr="00601486" w:rsidRDefault="001546D3">
      <w:pPr>
        <w:rPr>
          <w:rFonts w:ascii="Times New Roman" w:eastAsia="Times New Roman" w:hAnsi="Times New Roman" w:cs="Times New Roman"/>
          <w:highlight w:val="red"/>
          <w:shd w:val="clear" w:color="auto" w:fill="FFFFFF"/>
        </w:rPr>
      </w:pPr>
      <w:r w:rsidRPr="00601486">
        <w:rPr>
          <w:rFonts w:ascii="Times New Roman" w:eastAsia="Times New Roman" w:hAnsi="Times New Roman" w:cs="Times New Roman"/>
          <w:highlight w:val="red"/>
          <w:shd w:val="clear" w:color="auto" w:fill="FFFFFF"/>
        </w:rPr>
        <w:t>Time: 8am-6pm</w:t>
      </w:r>
    </w:p>
    <w:p w14:paraId="52542FB1" w14:textId="77777777" w:rsidR="001546D3" w:rsidRPr="00601486" w:rsidRDefault="001546D3">
      <w:pPr>
        <w:rPr>
          <w:rFonts w:ascii="Times New Roman" w:eastAsia="Times New Roman" w:hAnsi="Times New Roman" w:cs="Times New Roman"/>
          <w:highlight w:val="red"/>
          <w:shd w:val="clear" w:color="auto" w:fill="FFFFFF"/>
        </w:rPr>
      </w:pPr>
      <w:r w:rsidRPr="00601486">
        <w:rPr>
          <w:rFonts w:ascii="Times New Roman" w:eastAsia="Times New Roman" w:hAnsi="Times New Roman" w:cs="Times New Roman"/>
          <w:highlight w:val="red"/>
          <w:shd w:val="clear" w:color="auto" w:fill="FFFFFF"/>
        </w:rPr>
        <w:t>Location: EMU Ampitheater</w:t>
      </w:r>
    </w:p>
    <w:p w14:paraId="02B66DAD" w14:textId="77777777" w:rsidR="001546D3" w:rsidRPr="00601486" w:rsidRDefault="001546D3">
      <w:pPr>
        <w:rPr>
          <w:rFonts w:ascii="Times New Roman" w:hAnsi="Times New Roman" w:cs="Times New Roman"/>
        </w:rPr>
      </w:pPr>
      <w:r w:rsidRPr="00601486">
        <w:rPr>
          <w:rFonts w:ascii="Times New Roman" w:eastAsia="Times New Roman" w:hAnsi="Times New Roman" w:cs="Times New Roman"/>
          <w:highlight w:val="red"/>
          <w:shd w:val="clear" w:color="auto" w:fill="FFFFFF"/>
        </w:rPr>
        <w:t>Description: Come enjoy students in the department of Romance Languages present their creations in celebration of Spanglish and translanguaging!</w:t>
      </w:r>
      <w:r w:rsidRPr="00601486">
        <w:rPr>
          <w:rFonts w:ascii="Times New Roman" w:eastAsia="Times New Roman" w:hAnsi="Times New Roman" w:cs="Times New Roman"/>
          <w:shd w:val="clear" w:color="auto" w:fill="FFFFFF"/>
        </w:rPr>
        <w:t xml:space="preserve">  </w:t>
      </w:r>
    </w:p>
    <w:p w14:paraId="2B9A2731" w14:textId="77777777" w:rsidR="00AA4525" w:rsidRPr="00601486" w:rsidRDefault="00AA4525" w:rsidP="00583C7B">
      <w:pPr>
        <w:widowControl w:val="0"/>
        <w:autoSpaceDE w:val="0"/>
        <w:autoSpaceDN w:val="0"/>
        <w:adjustRightInd w:val="0"/>
        <w:rPr>
          <w:rFonts w:ascii="Times New Roman" w:hAnsi="Times New Roman" w:cs="Times New Roman"/>
        </w:rPr>
      </w:pPr>
    </w:p>
    <w:p w14:paraId="53DE561F" w14:textId="77777777" w:rsidR="001546D3" w:rsidRPr="00601486" w:rsidRDefault="001546D3" w:rsidP="00583C7B">
      <w:pPr>
        <w:widowControl w:val="0"/>
        <w:autoSpaceDE w:val="0"/>
        <w:autoSpaceDN w:val="0"/>
        <w:adjustRightInd w:val="0"/>
        <w:rPr>
          <w:rFonts w:ascii="Times New Roman" w:hAnsi="Times New Roman" w:cs="Times New Roman"/>
          <w:b/>
        </w:rPr>
      </w:pPr>
      <w:r w:rsidRPr="00601486">
        <w:rPr>
          <w:rFonts w:ascii="Times New Roman" w:hAnsi="Times New Roman" w:cs="Times New Roman"/>
          <w:b/>
        </w:rPr>
        <w:t>Title: Día de los Muertos Celebration</w:t>
      </w:r>
    </w:p>
    <w:p w14:paraId="139AD382" w14:textId="77777777" w:rsidR="001546D3" w:rsidRPr="00601486" w:rsidRDefault="001546D3" w:rsidP="00583C7B">
      <w:pPr>
        <w:widowControl w:val="0"/>
        <w:autoSpaceDE w:val="0"/>
        <w:autoSpaceDN w:val="0"/>
        <w:adjustRightInd w:val="0"/>
        <w:rPr>
          <w:rFonts w:ascii="Times New Roman" w:hAnsi="Times New Roman" w:cs="Times New Roman"/>
        </w:rPr>
      </w:pPr>
      <w:r w:rsidRPr="00601486">
        <w:rPr>
          <w:rFonts w:ascii="Times New Roman" w:hAnsi="Times New Roman" w:cs="Times New Roman"/>
        </w:rPr>
        <w:t>Date: October 29</w:t>
      </w:r>
      <w:r w:rsidRPr="00601486">
        <w:rPr>
          <w:rFonts w:ascii="Times New Roman" w:hAnsi="Times New Roman" w:cs="Times New Roman"/>
          <w:vertAlign w:val="superscript"/>
        </w:rPr>
        <w:t>th</w:t>
      </w:r>
      <w:r w:rsidRPr="00601486">
        <w:rPr>
          <w:rFonts w:ascii="Times New Roman" w:hAnsi="Times New Roman" w:cs="Times New Roman"/>
        </w:rPr>
        <w:t>, 30</w:t>
      </w:r>
      <w:r w:rsidRPr="00601486">
        <w:rPr>
          <w:rFonts w:ascii="Times New Roman" w:hAnsi="Times New Roman" w:cs="Times New Roman"/>
          <w:vertAlign w:val="superscript"/>
        </w:rPr>
        <w:t>th</w:t>
      </w:r>
      <w:r w:rsidRPr="00601486">
        <w:rPr>
          <w:rFonts w:ascii="Times New Roman" w:hAnsi="Times New Roman" w:cs="Times New Roman"/>
        </w:rPr>
        <w:t xml:space="preserve"> and November 1</w:t>
      </w:r>
      <w:r w:rsidRPr="00601486">
        <w:rPr>
          <w:rFonts w:ascii="Times New Roman" w:hAnsi="Times New Roman" w:cs="Times New Roman"/>
          <w:vertAlign w:val="superscript"/>
        </w:rPr>
        <w:t>st</w:t>
      </w:r>
      <w:r w:rsidRPr="00601486">
        <w:rPr>
          <w:rFonts w:ascii="Times New Roman" w:hAnsi="Times New Roman" w:cs="Times New Roman"/>
        </w:rPr>
        <w:t xml:space="preserve"> and 2nd</w:t>
      </w:r>
    </w:p>
    <w:p w14:paraId="35B0D973" w14:textId="77777777" w:rsidR="001546D3" w:rsidRPr="00601486" w:rsidRDefault="001546D3" w:rsidP="00583C7B">
      <w:pPr>
        <w:widowControl w:val="0"/>
        <w:autoSpaceDE w:val="0"/>
        <w:autoSpaceDN w:val="0"/>
        <w:adjustRightInd w:val="0"/>
        <w:rPr>
          <w:rFonts w:ascii="Times New Roman" w:hAnsi="Times New Roman" w:cs="Times New Roman"/>
        </w:rPr>
      </w:pPr>
      <w:r w:rsidRPr="00601486">
        <w:rPr>
          <w:rFonts w:ascii="Times New Roman" w:hAnsi="Times New Roman" w:cs="Times New Roman"/>
        </w:rPr>
        <w:t>Time: 6pm-9pm</w:t>
      </w:r>
    </w:p>
    <w:p w14:paraId="5C92E598" w14:textId="77777777" w:rsidR="001546D3" w:rsidRPr="00601486" w:rsidRDefault="001546D3" w:rsidP="00583C7B">
      <w:pPr>
        <w:widowControl w:val="0"/>
        <w:autoSpaceDE w:val="0"/>
        <w:autoSpaceDN w:val="0"/>
        <w:adjustRightInd w:val="0"/>
        <w:rPr>
          <w:rFonts w:ascii="Times New Roman" w:hAnsi="Times New Roman" w:cs="Times New Roman"/>
        </w:rPr>
      </w:pPr>
      <w:r w:rsidRPr="00601486">
        <w:rPr>
          <w:rFonts w:ascii="Times New Roman" w:hAnsi="Times New Roman" w:cs="Times New Roman"/>
        </w:rPr>
        <w:t>Location: Jordan Schnitzer Museum of Art</w:t>
      </w:r>
    </w:p>
    <w:p w14:paraId="0A7EE9BD" w14:textId="77777777" w:rsidR="001546D3" w:rsidRPr="00601486" w:rsidRDefault="001546D3"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Description: This popular annual event is filled with music, poetry, art, dialogue and a traditional ofrenda. Co-sponsored by Oak Hill School in conjunction with MEChA de UO, Adelante Sí, el Instituto de Cultura de Guanajuato, and el Instituto Estatal de Migrante Guanajuatense y sus familias.</w:t>
      </w:r>
    </w:p>
    <w:p w14:paraId="41D9B241" w14:textId="77777777" w:rsidR="001546D3" w:rsidRPr="00601486" w:rsidRDefault="001546D3"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 </w:t>
      </w:r>
    </w:p>
    <w:p w14:paraId="5798431A" w14:textId="77777777" w:rsidR="00181B0D" w:rsidRPr="00601486" w:rsidRDefault="00181B0D" w:rsidP="001546D3">
      <w:pPr>
        <w:widowControl w:val="0"/>
        <w:autoSpaceDE w:val="0"/>
        <w:autoSpaceDN w:val="0"/>
        <w:adjustRightInd w:val="0"/>
        <w:rPr>
          <w:rFonts w:ascii="Times New Roman" w:hAnsi="Times New Roman" w:cs="Times New Roman"/>
          <w:b/>
        </w:rPr>
      </w:pPr>
      <w:r w:rsidRPr="00601486">
        <w:rPr>
          <w:rFonts w:ascii="Times New Roman" w:hAnsi="Times New Roman" w:cs="Times New Roman"/>
          <w:b/>
        </w:rPr>
        <w:t>Title: Club de Arte para Mamás</w:t>
      </w:r>
    </w:p>
    <w:p w14:paraId="07530DF9" w14:textId="77777777" w:rsidR="00181B0D" w:rsidRPr="00601486" w:rsidRDefault="00181B0D"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Date: Oct 8</w:t>
      </w:r>
      <w:r w:rsidRPr="00601486">
        <w:rPr>
          <w:rFonts w:ascii="Times New Roman" w:hAnsi="Times New Roman" w:cs="Times New Roman"/>
          <w:vertAlign w:val="superscript"/>
        </w:rPr>
        <w:t>th</w:t>
      </w:r>
      <w:r w:rsidRPr="00601486">
        <w:rPr>
          <w:rFonts w:ascii="Times New Roman" w:hAnsi="Times New Roman" w:cs="Times New Roman"/>
        </w:rPr>
        <w:t xml:space="preserve"> 2-3:30pm / October 17</w:t>
      </w:r>
      <w:r w:rsidRPr="00601486">
        <w:rPr>
          <w:rFonts w:ascii="Times New Roman" w:hAnsi="Times New Roman" w:cs="Times New Roman"/>
          <w:vertAlign w:val="superscript"/>
        </w:rPr>
        <w:t>th</w:t>
      </w:r>
      <w:r w:rsidRPr="00601486">
        <w:rPr>
          <w:rFonts w:ascii="Times New Roman" w:hAnsi="Times New Roman" w:cs="Times New Roman"/>
        </w:rPr>
        <w:t>: 9-10:30am</w:t>
      </w:r>
    </w:p>
    <w:p w14:paraId="184BAE8D" w14:textId="77777777" w:rsidR="00181B0D" w:rsidRPr="00601486" w:rsidRDefault="00181B0D"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Time: see above (different times for two dates)</w:t>
      </w:r>
    </w:p>
    <w:p w14:paraId="2A740754" w14:textId="77777777" w:rsidR="00181B0D" w:rsidRPr="00601486" w:rsidRDefault="00181B0D"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Location: Jordan Schnitzer Musuem of Art</w:t>
      </w:r>
    </w:p>
    <w:p w14:paraId="4049EC85" w14:textId="77777777" w:rsidR="00181B0D" w:rsidRPr="00601486" w:rsidRDefault="00181B0D" w:rsidP="00181B0D">
      <w:pPr>
        <w:widowControl w:val="0"/>
        <w:autoSpaceDE w:val="0"/>
        <w:autoSpaceDN w:val="0"/>
        <w:adjustRightInd w:val="0"/>
        <w:rPr>
          <w:rFonts w:ascii="Times New Roman" w:hAnsi="Times New Roman" w:cs="Times New Roman"/>
        </w:rPr>
      </w:pPr>
      <w:r w:rsidRPr="00601486">
        <w:rPr>
          <w:rFonts w:ascii="Times New Roman" w:hAnsi="Times New Roman" w:cs="Times New Roman"/>
        </w:rPr>
        <w:t xml:space="preserve">Description: El Club de Arte para Mamás proporciona talleres gratuitos y cuidado de niños, sin necesidad de inscribirse previamente, para mamás que hablan el inglés como segundo idioma. Este proyecto es patrocinado por una beca de la Oregon Community Foundation. Para mayor información, favor de contactar a Arthurina Fears, </w:t>
      </w:r>
      <w:hyperlink r:id="rId9" w:history="1">
        <w:r w:rsidRPr="00601486">
          <w:rPr>
            <w:rFonts w:ascii="Times New Roman" w:hAnsi="Times New Roman" w:cs="Times New Roman"/>
            <w:u w:val="single" w:color="0000FF"/>
          </w:rPr>
          <w:t>afears@uoregon.edu</w:t>
        </w:r>
      </w:hyperlink>
      <w:r w:rsidRPr="00601486">
        <w:rPr>
          <w:rFonts w:ascii="Times New Roman" w:hAnsi="Times New Roman" w:cs="Times New Roman"/>
        </w:rPr>
        <w:t xml:space="preserve"> o al (541) 346-6443.</w:t>
      </w:r>
    </w:p>
    <w:p w14:paraId="73EC2FF8" w14:textId="77777777" w:rsidR="00181B0D" w:rsidRPr="00601486" w:rsidRDefault="00181B0D" w:rsidP="001546D3">
      <w:pPr>
        <w:widowControl w:val="0"/>
        <w:autoSpaceDE w:val="0"/>
        <w:autoSpaceDN w:val="0"/>
        <w:adjustRightInd w:val="0"/>
        <w:rPr>
          <w:rFonts w:ascii="Times New Roman" w:hAnsi="Times New Roman" w:cs="Times New Roman"/>
        </w:rPr>
      </w:pPr>
    </w:p>
    <w:p w14:paraId="46F9344E" w14:textId="77777777" w:rsidR="00181B0D" w:rsidRPr="00601486" w:rsidRDefault="00181B0D" w:rsidP="001546D3">
      <w:pPr>
        <w:widowControl w:val="0"/>
        <w:autoSpaceDE w:val="0"/>
        <w:autoSpaceDN w:val="0"/>
        <w:adjustRightInd w:val="0"/>
        <w:rPr>
          <w:rFonts w:ascii="Times New Roman" w:hAnsi="Times New Roman" w:cs="Times New Roman"/>
          <w:b/>
        </w:rPr>
      </w:pPr>
      <w:r w:rsidRPr="00601486">
        <w:rPr>
          <w:rFonts w:ascii="Times New Roman" w:hAnsi="Times New Roman" w:cs="Times New Roman"/>
          <w:b/>
        </w:rPr>
        <w:t>Title: Cuba Ocho</w:t>
      </w:r>
    </w:p>
    <w:p w14:paraId="61586DE0" w14:textId="77777777" w:rsidR="00181B0D" w:rsidRPr="00601486" w:rsidRDefault="00181B0D"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Date: September 17-February 19th</w:t>
      </w:r>
    </w:p>
    <w:p w14:paraId="187C068A" w14:textId="77777777" w:rsidR="00181B0D" w:rsidRPr="00601486" w:rsidRDefault="00181B0D" w:rsidP="00181B0D">
      <w:pPr>
        <w:widowControl w:val="0"/>
        <w:autoSpaceDE w:val="0"/>
        <w:autoSpaceDN w:val="0"/>
        <w:adjustRightInd w:val="0"/>
        <w:rPr>
          <w:rFonts w:ascii="Times New Roman" w:hAnsi="Times New Roman" w:cs="Times New Roman"/>
        </w:rPr>
      </w:pPr>
      <w:r w:rsidRPr="00601486">
        <w:rPr>
          <w:rFonts w:ascii="Times New Roman" w:hAnsi="Times New Roman" w:cs="Times New Roman"/>
        </w:rPr>
        <w:t>Time: Wednesdays - Sundays 11:00 a.m.- 5:00 pm / Wednesdays Open until 8:00 p.m.</w:t>
      </w:r>
    </w:p>
    <w:p w14:paraId="69139FA4" w14:textId="77777777" w:rsidR="00181B0D" w:rsidRPr="00601486" w:rsidRDefault="00181B0D" w:rsidP="001546D3">
      <w:pPr>
        <w:widowControl w:val="0"/>
        <w:autoSpaceDE w:val="0"/>
        <w:autoSpaceDN w:val="0"/>
        <w:adjustRightInd w:val="0"/>
        <w:rPr>
          <w:rFonts w:ascii="Times New Roman" w:hAnsi="Times New Roman" w:cs="Times New Roman"/>
        </w:rPr>
      </w:pPr>
      <w:r w:rsidRPr="00601486">
        <w:rPr>
          <w:rFonts w:ascii="Times New Roman" w:hAnsi="Times New Roman" w:cs="Times New Roman"/>
        </w:rPr>
        <w:t>Location: Jordan Shnitzer Museum of Art</w:t>
      </w:r>
    </w:p>
    <w:p w14:paraId="30E049AB" w14:textId="77777777" w:rsidR="00181B0D" w:rsidRPr="00601486" w:rsidRDefault="00181B0D" w:rsidP="00181B0D">
      <w:pPr>
        <w:widowControl w:val="0"/>
        <w:autoSpaceDE w:val="0"/>
        <w:autoSpaceDN w:val="0"/>
        <w:adjustRightInd w:val="0"/>
        <w:rPr>
          <w:rFonts w:ascii="Times New Roman" w:hAnsi="Times New Roman" w:cs="Times New Roman"/>
        </w:rPr>
      </w:pPr>
      <w:r w:rsidRPr="00601486">
        <w:rPr>
          <w:rFonts w:ascii="Times New Roman" w:hAnsi="Times New Roman" w:cs="Times New Roman"/>
        </w:rPr>
        <w:t>Description: The eight artists</w:t>
      </w:r>
      <w:r w:rsidR="00EF5C1B" w:rsidRPr="00601486">
        <w:rPr>
          <w:rFonts w:ascii="Times New Roman" w:hAnsi="Times New Roman" w:cs="Times New Roman"/>
        </w:rPr>
        <w:t xml:space="preserve"> </w:t>
      </w:r>
      <w:r w:rsidRPr="00601486">
        <w:rPr>
          <w:rFonts w:ascii="Times New Roman" w:hAnsi="Times New Roman" w:cs="Times New Roman"/>
        </w:rPr>
        <w:t>featured in this exhibition</w:t>
      </w:r>
      <w:r w:rsidR="00EF5C1B" w:rsidRPr="00601486">
        <w:rPr>
          <w:rFonts w:ascii="Times New Roman" w:hAnsi="Times New Roman" w:cs="Times New Roman"/>
        </w:rPr>
        <w:t xml:space="preserve">, all products of Cuba’s “Special Period”, </w:t>
      </w:r>
      <w:r w:rsidRPr="00601486">
        <w:rPr>
          <w:rFonts w:ascii="Times New Roman" w:hAnsi="Times New Roman" w:cs="Times New Roman"/>
        </w:rPr>
        <w:t xml:space="preserve">reinterpret Cuban history through their provocative and politically charged works. The challenges of living in a land of great potential but little opportunity inspired these artists to conflate the portrayal of their own identities with that of their nation’s history. Humor, pathos, and irony are all present, often simultaneously, in their expressions of an erratic and surreal Cuban reality. </w:t>
      </w:r>
    </w:p>
    <w:p w14:paraId="2776FEF6" w14:textId="77777777" w:rsidR="00181B0D" w:rsidRPr="00601486" w:rsidRDefault="00181B0D" w:rsidP="001546D3">
      <w:pPr>
        <w:widowControl w:val="0"/>
        <w:autoSpaceDE w:val="0"/>
        <w:autoSpaceDN w:val="0"/>
        <w:adjustRightInd w:val="0"/>
        <w:rPr>
          <w:rFonts w:ascii="Times New Roman" w:hAnsi="Times New Roman" w:cs="Times New Roman"/>
        </w:rPr>
      </w:pPr>
    </w:p>
    <w:p w14:paraId="1B1FF50B" w14:textId="77777777" w:rsidR="00AA4525" w:rsidRPr="00601486" w:rsidRDefault="00AA4525" w:rsidP="00AA4525">
      <w:pPr>
        <w:widowControl w:val="0"/>
        <w:autoSpaceDE w:val="0"/>
        <w:autoSpaceDN w:val="0"/>
        <w:adjustRightInd w:val="0"/>
        <w:rPr>
          <w:rFonts w:ascii="Times New Roman" w:hAnsi="Times New Roman" w:cs="Times New Roman"/>
        </w:rPr>
      </w:pPr>
      <w:r w:rsidRPr="00601486">
        <w:rPr>
          <w:rFonts w:ascii="Times New Roman" w:hAnsi="Times New Roman" w:cs="Times New Roman"/>
        </w:rPr>
        <w:t> </w:t>
      </w:r>
    </w:p>
    <w:p w14:paraId="34085A06" w14:textId="77777777" w:rsidR="00583C7B" w:rsidRPr="00601486" w:rsidRDefault="00583C7B">
      <w:pPr>
        <w:rPr>
          <w:rFonts w:ascii="Times New Roman" w:hAnsi="Times New Roman" w:cs="Times New Roman"/>
        </w:rPr>
      </w:pPr>
    </w:p>
    <w:sectPr w:rsidR="00583C7B" w:rsidRPr="00601486" w:rsidSect="007406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D39CD" w14:textId="77777777" w:rsidR="00A3212D" w:rsidRDefault="00A3212D" w:rsidP="00601486">
      <w:r>
        <w:separator/>
      </w:r>
    </w:p>
  </w:endnote>
  <w:endnote w:type="continuationSeparator" w:id="0">
    <w:p w14:paraId="53D02AEB" w14:textId="77777777" w:rsidR="00A3212D" w:rsidRDefault="00A3212D" w:rsidP="0060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D5E3" w14:textId="77777777" w:rsidR="00A3212D" w:rsidRDefault="00A3212D" w:rsidP="00601486">
      <w:r>
        <w:separator/>
      </w:r>
    </w:p>
  </w:footnote>
  <w:footnote w:type="continuationSeparator" w:id="0">
    <w:p w14:paraId="4B02E7CD" w14:textId="77777777" w:rsidR="00A3212D" w:rsidRDefault="00A3212D" w:rsidP="00601486">
      <w:r>
        <w:continuationSeparator/>
      </w:r>
    </w:p>
  </w:footnote>
  <w:footnote w:id="1">
    <w:p w14:paraId="191D1A41" w14:textId="2710670B" w:rsidR="00601486" w:rsidRDefault="00601486">
      <w:pPr>
        <w:pStyle w:val="FootnoteText"/>
      </w:pPr>
      <w:r>
        <w:rPr>
          <w:rStyle w:val="FootnoteReference"/>
        </w:rPr>
        <w:footnoteRef/>
      </w:r>
      <w:r w:rsidR="00B86F4B">
        <w:t xml:space="preserve"> Los L</w:t>
      </w:r>
      <w:r>
        <w:t>unes Latinx</w:t>
      </w:r>
      <w:r w:rsidR="00B86F4B">
        <w:t>s</w:t>
      </w:r>
      <w:r>
        <w:t xml:space="preserve"> is a Latinx Strategy Group (LSG) innovation. The four Lunes Latinxs represent events coordinated and</w:t>
      </w:r>
      <w:r w:rsidR="00B86F4B">
        <w:t>/or</w:t>
      </w:r>
      <w:r>
        <w:t xml:space="preserve"> sponsored by the membership of the LSG for Hispanic/Latinx Heritage Month.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F0"/>
    <w:rsid w:val="001546D3"/>
    <w:rsid w:val="00181B0D"/>
    <w:rsid w:val="001F665B"/>
    <w:rsid w:val="00253486"/>
    <w:rsid w:val="003B3955"/>
    <w:rsid w:val="004D6620"/>
    <w:rsid w:val="00583C7B"/>
    <w:rsid w:val="00601486"/>
    <w:rsid w:val="00722AD3"/>
    <w:rsid w:val="007406F0"/>
    <w:rsid w:val="007E6FF0"/>
    <w:rsid w:val="008C2450"/>
    <w:rsid w:val="009D5D37"/>
    <w:rsid w:val="00A3212D"/>
    <w:rsid w:val="00AA4525"/>
    <w:rsid w:val="00B86F4B"/>
    <w:rsid w:val="00B967DE"/>
    <w:rsid w:val="00D121DC"/>
    <w:rsid w:val="00DA1877"/>
    <w:rsid w:val="00DD00E7"/>
    <w:rsid w:val="00EF5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CF6F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620"/>
    <w:rPr>
      <w:color w:val="0000FF"/>
      <w:u w:val="single"/>
    </w:rPr>
  </w:style>
  <w:style w:type="character" w:styleId="FollowedHyperlink">
    <w:name w:val="FollowedHyperlink"/>
    <w:basedOn w:val="DefaultParagraphFont"/>
    <w:uiPriority w:val="99"/>
    <w:semiHidden/>
    <w:unhideWhenUsed/>
    <w:rsid w:val="001546D3"/>
    <w:rPr>
      <w:color w:val="800080" w:themeColor="followedHyperlink"/>
      <w:u w:val="single"/>
    </w:rPr>
  </w:style>
  <w:style w:type="paragraph" w:styleId="FootnoteText">
    <w:name w:val="footnote text"/>
    <w:basedOn w:val="Normal"/>
    <w:link w:val="FootnoteTextChar"/>
    <w:uiPriority w:val="99"/>
    <w:unhideWhenUsed/>
    <w:rsid w:val="00601486"/>
  </w:style>
  <w:style w:type="character" w:customStyle="1" w:styleId="FootnoteTextChar">
    <w:name w:val="Footnote Text Char"/>
    <w:basedOn w:val="DefaultParagraphFont"/>
    <w:link w:val="FootnoteText"/>
    <w:uiPriority w:val="99"/>
    <w:rsid w:val="00601486"/>
  </w:style>
  <w:style w:type="character" w:styleId="FootnoteReference">
    <w:name w:val="footnote reference"/>
    <w:basedOn w:val="DefaultParagraphFont"/>
    <w:uiPriority w:val="99"/>
    <w:unhideWhenUsed/>
    <w:rsid w:val="00601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facebook.com/events/249319635463232/" TargetMode="External"/><Relationship Id="rId7" Type="http://schemas.openxmlformats.org/officeDocument/2006/relationships/hyperlink" Target="https://www.facebook.com/events/299749133714881/" TargetMode="External"/><Relationship Id="rId8" Type="http://schemas.openxmlformats.org/officeDocument/2006/relationships/hyperlink" Target="https://www.facebook.com/worldmusicseries" TargetMode="External"/><Relationship Id="rId9" Type="http://schemas.openxmlformats.org/officeDocument/2006/relationships/hyperlink" Target="mailto:afears@uoregon.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675</Words>
  <Characters>3853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Quarles</dc:creator>
  <cp:keywords/>
  <dc:description/>
  <cp:lastModifiedBy>Microsoft Office User</cp:lastModifiedBy>
  <cp:revision>3</cp:revision>
  <dcterms:created xsi:type="dcterms:W3CDTF">2016-09-28T01:10:00Z</dcterms:created>
  <dcterms:modified xsi:type="dcterms:W3CDTF">2016-09-28T01:23:00Z</dcterms:modified>
</cp:coreProperties>
</file>