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B7" w:rsidRPr="00D81EF2" w:rsidRDefault="007D0792" w:rsidP="00260CB7">
      <w:pPr>
        <w:rPr>
          <w:sz w:val="24"/>
          <w:szCs w:val="24"/>
        </w:rPr>
      </w:pPr>
      <w:bookmarkStart w:id="0" w:name="_GoBack"/>
      <w:r w:rsidRPr="00D81EF2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Pr="00D81EF2">
        <w:rPr>
          <w:rFonts w:ascii="Times New Roman" w:hAnsi="Times New Roman" w:cs="Times New Roman"/>
          <w:bCs/>
          <w:sz w:val="24"/>
          <w:szCs w:val="24"/>
        </w:rPr>
        <w:t>Human Development and Family Sciences at the University of Texas at Austin is seeking</w:t>
      </w:r>
      <w:r w:rsidR="006F1D14">
        <w:rPr>
          <w:rFonts w:ascii="Times New Roman" w:hAnsi="Times New Roman" w:cs="Times New Roman"/>
          <w:bCs/>
          <w:sz w:val="24"/>
          <w:szCs w:val="24"/>
        </w:rPr>
        <w:t xml:space="preserve"> applicants for a tenure-track 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 xml:space="preserve">position </w:t>
      </w:r>
      <w:r w:rsidR="006F1D14">
        <w:rPr>
          <w:rFonts w:ascii="Times New Roman" w:hAnsi="Times New Roman" w:cs="Times New Roman"/>
          <w:bCs/>
          <w:sz w:val="24"/>
          <w:szCs w:val="24"/>
        </w:rPr>
        <w:t xml:space="preserve">at the assistant or associate level 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 xml:space="preserve">to begin </w:t>
      </w:r>
      <w:r w:rsidRPr="00D81EF2">
        <w:rPr>
          <w:rFonts w:ascii="Times New Roman" w:hAnsi="Times New Roman" w:cs="Times New Roman"/>
          <w:bCs/>
          <w:sz w:val="24"/>
          <w:szCs w:val="24"/>
        </w:rPr>
        <w:t>August 201</w:t>
      </w:r>
      <w:r w:rsidR="00CC1904">
        <w:rPr>
          <w:rFonts w:ascii="Times New Roman" w:hAnsi="Times New Roman" w:cs="Times New Roman"/>
          <w:bCs/>
          <w:sz w:val="24"/>
          <w:szCs w:val="24"/>
        </w:rPr>
        <w:t>9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>Applicants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 should 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>have a strong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 background 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 xml:space="preserve">and scholarly record 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A25E1F" w:rsidRPr="00D81EF2">
        <w:rPr>
          <w:rFonts w:ascii="Times New Roman" w:hAnsi="Times New Roman" w:cs="Times New Roman"/>
          <w:bCs/>
          <w:sz w:val="24"/>
          <w:szCs w:val="24"/>
        </w:rPr>
        <w:t xml:space="preserve">one or more of the </w:t>
      </w:r>
      <w:hyperlink r:id="rId5" w:history="1">
        <w:r w:rsidR="00A25E1F" w:rsidRPr="00B4634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department’s research areas</w:t>
        </w:r>
      </w:hyperlink>
      <w:r w:rsidR="00260CB7" w:rsidRPr="00D81E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6D60" w:rsidRPr="00D81EF2">
        <w:rPr>
          <w:rFonts w:ascii="Times New Roman" w:hAnsi="Times New Roman" w:cs="Times New Roman"/>
          <w:bCs/>
          <w:sz w:val="24"/>
          <w:szCs w:val="24"/>
        </w:rPr>
        <w:t>We are especially interested in</w:t>
      </w:r>
      <w:r w:rsidR="00AC0261" w:rsidRPr="00D81EF2">
        <w:rPr>
          <w:rFonts w:ascii="Times New Roman" w:hAnsi="Times New Roman" w:cs="Times New Roman"/>
          <w:bCs/>
          <w:sz w:val="24"/>
          <w:szCs w:val="24"/>
        </w:rPr>
        <w:t xml:space="preserve"> candidates whose research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 focus</w:t>
      </w:r>
      <w:r w:rsidR="00260CB7" w:rsidRPr="00D81EF2">
        <w:rPr>
          <w:rFonts w:ascii="Times New Roman" w:hAnsi="Times New Roman" w:cs="Times New Roman"/>
          <w:bCs/>
          <w:sz w:val="24"/>
          <w:szCs w:val="24"/>
        </w:rPr>
        <w:t xml:space="preserve">es on </w:t>
      </w:r>
      <w:r w:rsidR="00CC1904">
        <w:rPr>
          <w:rFonts w:ascii="Times New Roman" w:hAnsi="Times New Roman" w:cs="Times New Roman"/>
          <w:bCs/>
          <w:sz w:val="24"/>
          <w:szCs w:val="24"/>
        </w:rPr>
        <w:t>adult</w:t>
      </w:r>
      <w:r w:rsidR="00694149">
        <w:rPr>
          <w:rFonts w:ascii="Times New Roman" w:hAnsi="Times New Roman" w:cs="Times New Roman"/>
          <w:bCs/>
          <w:sz w:val="24"/>
          <w:szCs w:val="24"/>
        </w:rPr>
        <w:t xml:space="preserve"> development and aging, with a particular emphasis on quantitative methodology</w:t>
      </w:r>
      <w:r w:rsidR="00260CB7" w:rsidRPr="00D81E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8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1EF2">
        <w:rPr>
          <w:rFonts w:ascii="Times New Roman" w:hAnsi="Times New Roman" w:cs="Times New Roman"/>
          <w:sz w:val="24"/>
          <w:szCs w:val="24"/>
        </w:rPr>
        <w:t>The successful applicant will teach courses at the gra</w:t>
      </w:r>
      <w:r w:rsidR="006F1D14">
        <w:rPr>
          <w:rFonts w:ascii="Times New Roman" w:hAnsi="Times New Roman" w:cs="Times New Roman"/>
          <w:sz w:val="24"/>
          <w:szCs w:val="24"/>
        </w:rPr>
        <w:t xml:space="preserve">duate and undergraduate levels (ability to teach graduate-level methods/statistics is especially desirable), </w:t>
      </w:r>
      <w:r w:rsidRPr="00D81EF2">
        <w:rPr>
          <w:rFonts w:ascii="Times New Roman" w:hAnsi="Times New Roman" w:cs="Times New Roman"/>
          <w:sz w:val="24"/>
          <w:szCs w:val="24"/>
        </w:rPr>
        <w:t>conduct research, obtain external research fundin</w:t>
      </w:r>
      <w:r w:rsidR="00AC0261" w:rsidRPr="00D81EF2">
        <w:rPr>
          <w:rFonts w:ascii="Times New Roman" w:hAnsi="Times New Roman" w:cs="Times New Roman"/>
          <w:sz w:val="24"/>
          <w:szCs w:val="24"/>
        </w:rPr>
        <w:t>g, and complement existing departmen</w:t>
      </w:r>
      <w:r w:rsidR="00321BB8" w:rsidRPr="00D81EF2">
        <w:rPr>
          <w:rFonts w:ascii="Times New Roman" w:hAnsi="Times New Roman" w:cs="Times New Roman"/>
          <w:sz w:val="24"/>
          <w:szCs w:val="24"/>
        </w:rPr>
        <w:t xml:space="preserve">t </w:t>
      </w:r>
      <w:r w:rsidR="002E6E44" w:rsidRPr="00D81EF2">
        <w:rPr>
          <w:rFonts w:ascii="Times New Roman" w:hAnsi="Times New Roman" w:cs="Times New Roman"/>
          <w:sz w:val="24"/>
          <w:szCs w:val="24"/>
        </w:rPr>
        <w:t>research areas</w:t>
      </w:r>
      <w:r w:rsidR="00AC0261" w:rsidRPr="00D81EF2">
        <w:rPr>
          <w:rFonts w:ascii="Times New Roman" w:hAnsi="Times New Roman" w:cs="Times New Roman"/>
          <w:sz w:val="24"/>
          <w:szCs w:val="24"/>
        </w:rPr>
        <w:t xml:space="preserve">. </w:t>
      </w:r>
      <w:r w:rsidR="00260CB7" w:rsidRPr="00D81EF2">
        <w:rPr>
          <w:rFonts w:ascii="Times New Roman" w:hAnsi="Times New Roman" w:cs="Times New Roman"/>
          <w:sz w:val="24"/>
          <w:szCs w:val="24"/>
        </w:rPr>
        <w:t xml:space="preserve">We are committed to building a diverse faculty and </w:t>
      </w:r>
      <w:r w:rsidR="00260CB7" w:rsidRPr="00D8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interested in candidates who will contribute to diversity and </w:t>
      </w:r>
      <w:r w:rsidR="00A25E1F" w:rsidRPr="00D81EF2">
        <w:rPr>
          <w:rFonts w:ascii="Times New Roman" w:hAnsi="Times New Roman" w:cs="Times New Roman"/>
          <w:sz w:val="24"/>
          <w:szCs w:val="24"/>
          <w:shd w:val="clear" w:color="auto" w:fill="FFFFFF"/>
        </w:rPr>
        <w:t>inclusion</w:t>
      </w:r>
      <w:r w:rsidR="00260CB7" w:rsidRPr="00D8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higher education through their teaching, research, and service. </w:t>
      </w:r>
      <w:r w:rsidR="00260CB7" w:rsidRPr="00D81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23" w:rsidRPr="00D81EF2" w:rsidRDefault="00AC0261" w:rsidP="00AC0261">
      <w:pPr>
        <w:rPr>
          <w:rFonts w:ascii="Times New Roman" w:hAnsi="Times New Roman" w:cs="Times New Roman"/>
          <w:sz w:val="24"/>
          <w:szCs w:val="24"/>
        </w:rPr>
      </w:pPr>
      <w:r w:rsidRPr="00D81EF2">
        <w:rPr>
          <w:rFonts w:ascii="Times New Roman" w:hAnsi="Times New Roman" w:cs="Times New Roman"/>
          <w:sz w:val="24"/>
          <w:szCs w:val="24"/>
        </w:rPr>
        <w:t>We are an interdisciplinary program focusing on individual, relationship</w:t>
      </w:r>
      <w:r w:rsidR="002E6E44" w:rsidRPr="00D81EF2">
        <w:rPr>
          <w:rFonts w:ascii="Times New Roman" w:hAnsi="Times New Roman" w:cs="Times New Roman"/>
          <w:sz w:val="24"/>
          <w:szCs w:val="24"/>
        </w:rPr>
        <w:t>,</w:t>
      </w:r>
      <w:r w:rsidRPr="00D81EF2">
        <w:rPr>
          <w:rFonts w:ascii="Times New Roman" w:hAnsi="Times New Roman" w:cs="Times New Roman"/>
          <w:sz w:val="24"/>
          <w:szCs w:val="24"/>
        </w:rPr>
        <w:t xml:space="preserve"> and family development within </w:t>
      </w:r>
      <w:r w:rsidR="002E6E44" w:rsidRPr="00D81EF2">
        <w:rPr>
          <w:rFonts w:ascii="Times New Roman" w:hAnsi="Times New Roman" w:cs="Times New Roman"/>
          <w:sz w:val="24"/>
          <w:szCs w:val="24"/>
        </w:rPr>
        <w:t xml:space="preserve">diverse </w:t>
      </w:r>
      <w:r w:rsidRPr="00D81EF2">
        <w:rPr>
          <w:rFonts w:ascii="Times New Roman" w:hAnsi="Times New Roman" w:cs="Times New Roman"/>
          <w:sz w:val="24"/>
          <w:szCs w:val="24"/>
        </w:rPr>
        <w:t xml:space="preserve">ecological contexts.  Faculty research interests </w:t>
      </w:r>
      <w:r w:rsidR="00BE69B2" w:rsidRPr="00D81EF2">
        <w:rPr>
          <w:rFonts w:ascii="Times New Roman" w:hAnsi="Times New Roman" w:cs="Times New Roman"/>
          <w:sz w:val="24"/>
          <w:szCs w:val="24"/>
        </w:rPr>
        <w:t xml:space="preserve">include </w:t>
      </w:r>
      <w:r w:rsidR="00A25E1F" w:rsidRPr="00D81EF2">
        <w:rPr>
          <w:rFonts w:ascii="Times New Roman" w:hAnsi="Times New Roman" w:cs="Times New Roman"/>
          <w:sz w:val="24"/>
          <w:szCs w:val="24"/>
        </w:rPr>
        <w:t xml:space="preserve">infancy and childhood, adolescence and young adulthood, adult development and aging, parenting and caregiving, interpersonal relationships, health and </w:t>
      </w:r>
      <w:proofErr w:type="spellStart"/>
      <w:r w:rsidR="00A25E1F" w:rsidRPr="00D81EF2">
        <w:rPr>
          <w:rFonts w:ascii="Times New Roman" w:hAnsi="Times New Roman" w:cs="Times New Roman"/>
          <w:sz w:val="24"/>
          <w:szCs w:val="24"/>
        </w:rPr>
        <w:t>biobehavioral</w:t>
      </w:r>
      <w:proofErr w:type="spellEnd"/>
      <w:r w:rsidR="00A25E1F" w:rsidRPr="00D81EF2">
        <w:rPr>
          <w:rFonts w:ascii="Times New Roman" w:hAnsi="Times New Roman" w:cs="Times New Roman"/>
          <w:sz w:val="24"/>
          <w:szCs w:val="24"/>
        </w:rPr>
        <w:t xml:space="preserve"> processes, diversity and culture, and contexts of human development</w:t>
      </w:r>
      <w:r w:rsidR="00DF27DE" w:rsidRPr="00D81EF2">
        <w:rPr>
          <w:rFonts w:ascii="Times New Roman" w:hAnsi="Times New Roman" w:cs="Times New Roman"/>
          <w:sz w:val="24"/>
          <w:szCs w:val="24"/>
        </w:rPr>
        <w:t xml:space="preserve">. </w:t>
      </w:r>
      <w:r w:rsidR="00DF27DE" w:rsidRPr="00D81EF2">
        <w:rPr>
          <w:rFonts w:ascii="Times New Roman" w:hAnsi="Times New Roman"/>
          <w:sz w:val="24"/>
          <w:szCs w:val="24"/>
        </w:rPr>
        <w:t xml:space="preserve">To examine these topics, </w:t>
      </w:r>
      <w:r w:rsidR="002E6E44" w:rsidRPr="00D81EF2">
        <w:rPr>
          <w:rFonts w:ascii="Times New Roman" w:hAnsi="Times New Roman"/>
          <w:sz w:val="24"/>
          <w:szCs w:val="24"/>
        </w:rPr>
        <w:t xml:space="preserve">current </w:t>
      </w:r>
      <w:r w:rsidR="00DF27DE" w:rsidRPr="00D81EF2">
        <w:rPr>
          <w:rFonts w:ascii="Times New Roman" w:hAnsi="Times New Roman"/>
          <w:sz w:val="24"/>
          <w:szCs w:val="24"/>
        </w:rPr>
        <w:t>faculty utilize a wide range of methodologies, such as experiments, lab observational data, ecologically contextualized observational methods, longitudinal and daily diary data, big data, secondary analysis, and analyses of biomarker specimens.</w:t>
      </w:r>
      <w:r w:rsidR="00664D1B" w:rsidRPr="00D81EF2">
        <w:rPr>
          <w:rFonts w:ascii="Times New Roman" w:hAnsi="Times New Roman"/>
          <w:sz w:val="24"/>
          <w:szCs w:val="24"/>
        </w:rPr>
        <w:t xml:space="preserve"> </w:t>
      </w:r>
      <w:r w:rsidRPr="00D81EF2">
        <w:rPr>
          <w:rFonts w:ascii="Times New Roman" w:hAnsi="Times New Roman" w:cs="Times New Roman"/>
          <w:sz w:val="24"/>
          <w:szCs w:val="24"/>
        </w:rPr>
        <w:t>We have a vital program with o</w:t>
      </w:r>
      <w:r w:rsidR="002E6E44" w:rsidRPr="00D81EF2">
        <w:rPr>
          <w:rFonts w:ascii="Times New Roman" w:hAnsi="Times New Roman" w:cs="Times New Roman"/>
          <w:sz w:val="24"/>
          <w:szCs w:val="24"/>
        </w:rPr>
        <w:t xml:space="preserve">ver </w:t>
      </w:r>
      <w:r w:rsidR="00A25E1F" w:rsidRPr="00D81EF2">
        <w:rPr>
          <w:rFonts w:ascii="Times New Roman" w:hAnsi="Times New Roman" w:cs="Times New Roman"/>
          <w:sz w:val="24"/>
          <w:szCs w:val="24"/>
        </w:rPr>
        <w:t>500</w:t>
      </w:r>
      <w:r w:rsidR="002E6E44" w:rsidRPr="00D81EF2">
        <w:rPr>
          <w:rFonts w:ascii="Times New Roman" w:hAnsi="Times New Roman" w:cs="Times New Roman"/>
          <w:sz w:val="24"/>
          <w:szCs w:val="24"/>
        </w:rPr>
        <w:t xml:space="preserve"> undergraduate majors, 2</w:t>
      </w:r>
      <w:r w:rsidR="00A25E1F" w:rsidRPr="00D81EF2">
        <w:rPr>
          <w:rFonts w:ascii="Times New Roman" w:hAnsi="Times New Roman" w:cs="Times New Roman"/>
          <w:sz w:val="24"/>
          <w:szCs w:val="24"/>
        </w:rPr>
        <w:t>5</w:t>
      </w:r>
      <w:r w:rsidR="00321BB8" w:rsidRPr="00D81EF2">
        <w:rPr>
          <w:rFonts w:ascii="Times New Roman" w:hAnsi="Times New Roman" w:cs="Times New Roman"/>
          <w:sz w:val="24"/>
          <w:szCs w:val="24"/>
        </w:rPr>
        <w:t xml:space="preserve"> doctoral students, and 1</w:t>
      </w:r>
      <w:r w:rsidR="005E659C">
        <w:rPr>
          <w:rFonts w:ascii="Times New Roman" w:hAnsi="Times New Roman" w:cs="Times New Roman"/>
          <w:sz w:val="24"/>
          <w:szCs w:val="24"/>
        </w:rPr>
        <w:t>3</w:t>
      </w:r>
      <w:r w:rsidRPr="00D81EF2">
        <w:rPr>
          <w:rFonts w:ascii="Times New Roman" w:hAnsi="Times New Roman" w:cs="Times New Roman"/>
          <w:sz w:val="24"/>
          <w:szCs w:val="24"/>
        </w:rPr>
        <w:t xml:space="preserve"> faculty operating in a collegial and supportive environment.  </w:t>
      </w:r>
    </w:p>
    <w:p w:rsidR="00D81EF2" w:rsidRPr="00D81EF2" w:rsidRDefault="00D81EF2" w:rsidP="00AC0261">
      <w:pPr>
        <w:rPr>
          <w:rFonts w:ascii="Times New Roman" w:hAnsi="Times New Roman" w:cs="Times New Roman"/>
          <w:sz w:val="24"/>
          <w:szCs w:val="24"/>
        </w:rPr>
      </w:pPr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Application materials </w:t>
      </w:r>
      <w:proofErr w:type="gramStart"/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must be submitted</w:t>
      </w:r>
      <w:proofErr w:type="gramEnd"/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electronically through </w:t>
      </w:r>
      <w:proofErr w:type="spellStart"/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Interfolio</w:t>
      </w:r>
      <w:proofErr w:type="spellEnd"/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via the following link: </w:t>
      </w:r>
      <w:r w:rsidR="00B46348" w:rsidRPr="00B46348">
        <w:rPr>
          <w:rStyle w:val="Hyperlink"/>
          <w:rFonts w:ascii="Times New Roman" w:hAnsi="Times New Roman" w:cs="Times New Roman"/>
          <w:sz w:val="24"/>
          <w:szCs w:val="24"/>
        </w:rPr>
        <w:t>https://apply.interfolio.com/53154</w:t>
      </w:r>
      <w:r w:rsidRPr="00D81EF2">
        <w:rPr>
          <w:rFonts w:ascii="Times New Roman" w:hAnsi="Times New Roman" w:cs="Times New Roman"/>
          <w:sz w:val="24"/>
          <w:szCs w:val="24"/>
        </w:rPr>
        <w:t>.</w:t>
      </w:r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81EF2">
        <w:rPr>
          <w:rFonts w:ascii="Times New Roman" w:hAnsi="Times New Roman" w:cs="Times New Roman"/>
          <w:sz w:val="24"/>
          <w:szCs w:val="24"/>
        </w:rPr>
        <w:t>Applicants should have a Ph.D. in human development, family studies, psychology, sociology</w:t>
      </w:r>
      <w:r w:rsidR="00093C0E">
        <w:rPr>
          <w:rFonts w:ascii="Times New Roman" w:hAnsi="Times New Roman" w:cs="Times New Roman"/>
          <w:sz w:val="24"/>
          <w:szCs w:val="24"/>
        </w:rPr>
        <w:t>, gerontology,</w:t>
      </w:r>
      <w:r w:rsidRPr="00D81EF2">
        <w:rPr>
          <w:rFonts w:ascii="Times New Roman" w:hAnsi="Times New Roman" w:cs="Times New Roman"/>
          <w:sz w:val="24"/>
          <w:szCs w:val="24"/>
        </w:rPr>
        <w:t xml:space="preserve"> or a related social science field. </w:t>
      </w:r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Candidates should submit a letter of interest, curriculum vitae, statements of research and teaching interests, and up to 3 preprints/reprints of representative publications. Candidates also must arrange to have three letters of recommendation uploaded separately to the application site. </w:t>
      </w:r>
      <w:proofErr w:type="gramStart"/>
      <w:r w:rsidR="00CE0B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search is chaired by Dr. Karen Fingerman, </w:t>
      </w:r>
      <w:hyperlink r:id="rId6" w:history="1">
        <w:r w:rsidR="00CE0B95" w:rsidRPr="008713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kfingerman@austin.utexas.edu</w:t>
        </w:r>
        <w:proofErr w:type="gramEnd"/>
      </w:hyperlink>
      <w:r w:rsidR="00CE0B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A7789C" w:rsidRPr="00A77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</w:t>
      </w:r>
      <w:r w:rsidR="00CE0B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ive questions may be directed to Ginger Okoro, </w:t>
      </w:r>
      <w:hyperlink r:id="rId7" w:history="1">
        <w:r w:rsidR="00CE0B95" w:rsidRPr="008713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ginger.okoro@austin.utexas.edu</w:t>
        </w:r>
      </w:hyperlink>
      <w:r w:rsidR="00CE0B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46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department manager</w:t>
      </w:r>
      <w:r w:rsidR="00A7789C" w:rsidRPr="00A77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77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041C" w:rsidRPr="006D041C">
        <w:rPr>
          <w:rFonts w:ascii="Times New Roman" w:hAnsi="Times New Roman" w:cs="Times New Roman"/>
          <w:sz w:val="24"/>
          <w:szCs w:val="24"/>
        </w:rPr>
        <w:t xml:space="preserve">Review of applications will </w:t>
      </w:r>
      <w:r w:rsidR="00B46348">
        <w:rPr>
          <w:rFonts w:ascii="Times New Roman" w:hAnsi="Times New Roman" w:cs="Times New Roman"/>
          <w:sz w:val="24"/>
          <w:szCs w:val="24"/>
        </w:rPr>
        <w:t>begin October 1, 2018.</w:t>
      </w:r>
      <w:r w:rsidR="006D041C" w:rsidRPr="006D041C">
        <w:rPr>
          <w:rFonts w:ascii="Times New Roman" w:hAnsi="Times New Roman" w:cs="Times New Roman"/>
          <w:sz w:val="24"/>
          <w:szCs w:val="24"/>
        </w:rPr>
        <w:t xml:space="preserve">  We will accept applications until </w:t>
      </w:r>
      <w:r w:rsidR="00E9671E" w:rsidRPr="00047042">
        <w:rPr>
          <w:rFonts w:ascii="Times New Roman" w:hAnsi="Times New Roman" w:cs="Times New Roman"/>
          <w:sz w:val="24"/>
          <w:szCs w:val="24"/>
          <w:shd w:val="clear" w:color="auto" w:fill="FFFFFF"/>
        </w:rPr>
        <w:t>April 30, 2019</w:t>
      </w:r>
      <w:r w:rsidRPr="006D041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D0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81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University of Texas at Austin is an Affirmative Action/Equal Opportunity Employer.  A background check will be conducted on the applicant selected. </w:t>
      </w:r>
      <w:r w:rsidRPr="00D81EF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81EF2" w:rsidRPr="00D81EF2" w:rsidRDefault="00D81EF2" w:rsidP="00AC0261">
      <w:pPr>
        <w:rPr>
          <w:rFonts w:ascii="Times New Roman" w:hAnsi="Times New Roman" w:cs="Times New Roman"/>
          <w:sz w:val="24"/>
          <w:szCs w:val="24"/>
        </w:rPr>
      </w:pPr>
    </w:p>
    <w:p w:rsidR="00AC0261" w:rsidRPr="00D81EF2" w:rsidRDefault="00AC0261" w:rsidP="00AC0261">
      <w:pPr>
        <w:rPr>
          <w:sz w:val="24"/>
          <w:szCs w:val="24"/>
        </w:rPr>
      </w:pPr>
    </w:p>
    <w:sectPr w:rsidR="00AC0261" w:rsidRPr="00D8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1853"/>
    <w:multiLevelType w:val="hybridMultilevel"/>
    <w:tmpl w:val="F146C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5956"/>
    <w:multiLevelType w:val="hybridMultilevel"/>
    <w:tmpl w:val="1828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0"/>
    <w:rsid w:val="00000090"/>
    <w:rsid w:val="00017C5F"/>
    <w:rsid w:val="00021059"/>
    <w:rsid w:val="000213F2"/>
    <w:rsid w:val="00026EEC"/>
    <w:rsid w:val="0003181E"/>
    <w:rsid w:val="00036D27"/>
    <w:rsid w:val="00036DCC"/>
    <w:rsid w:val="00045E47"/>
    <w:rsid w:val="00045E78"/>
    <w:rsid w:val="00047042"/>
    <w:rsid w:val="0005080F"/>
    <w:rsid w:val="00053644"/>
    <w:rsid w:val="00054E11"/>
    <w:rsid w:val="00061143"/>
    <w:rsid w:val="00064FFC"/>
    <w:rsid w:val="000805CD"/>
    <w:rsid w:val="00084004"/>
    <w:rsid w:val="00084B63"/>
    <w:rsid w:val="000924B4"/>
    <w:rsid w:val="000937D5"/>
    <w:rsid w:val="00093C0E"/>
    <w:rsid w:val="000A3A9B"/>
    <w:rsid w:val="000B1C1A"/>
    <w:rsid w:val="000B45ED"/>
    <w:rsid w:val="000B7AA7"/>
    <w:rsid w:val="000C0EF0"/>
    <w:rsid w:val="000D2A85"/>
    <w:rsid w:val="000D54EE"/>
    <w:rsid w:val="000D7FFC"/>
    <w:rsid w:val="000E051C"/>
    <w:rsid w:val="000E11C2"/>
    <w:rsid w:val="000E2230"/>
    <w:rsid w:val="000E324A"/>
    <w:rsid w:val="000E683C"/>
    <w:rsid w:val="000E6D32"/>
    <w:rsid w:val="000E7C6B"/>
    <w:rsid w:val="000F4A27"/>
    <w:rsid w:val="000F7331"/>
    <w:rsid w:val="001023A7"/>
    <w:rsid w:val="00102D82"/>
    <w:rsid w:val="001133F2"/>
    <w:rsid w:val="00121EE1"/>
    <w:rsid w:val="00126F80"/>
    <w:rsid w:val="001276F1"/>
    <w:rsid w:val="00140EFD"/>
    <w:rsid w:val="0014228F"/>
    <w:rsid w:val="001477F2"/>
    <w:rsid w:val="00160C02"/>
    <w:rsid w:val="00167D23"/>
    <w:rsid w:val="0018409E"/>
    <w:rsid w:val="00187E90"/>
    <w:rsid w:val="00192227"/>
    <w:rsid w:val="00197C47"/>
    <w:rsid w:val="001A4E2B"/>
    <w:rsid w:val="001B6BFB"/>
    <w:rsid w:val="001C489F"/>
    <w:rsid w:val="001E12E6"/>
    <w:rsid w:val="001F0142"/>
    <w:rsid w:val="001F7BF7"/>
    <w:rsid w:val="00200205"/>
    <w:rsid w:val="002018A1"/>
    <w:rsid w:val="002049FE"/>
    <w:rsid w:val="002059C4"/>
    <w:rsid w:val="0020668C"/>
    <w:rsid w:val="00207DA2"/>
    <w:rsid w:val="002140D0"/>
    <w:rsid w:val="00224037"/>
    <w:rsid w:val="00225B01"/>
    <w:rsid w:val="0024348A"/>
    <w:rsid w:val="00243AA8"/>
    <w:rsid w:val="00247DA9"/>
    <w:rsid w:val="0025312A"/>
    <w:rsid w:val="00254EBC"/>
    <w:rsid w:val="00260CB7"/>
    <w:rsid w:val="00270162"/>
    <w:rsid w:val="002752F2"/>
    <w:rsid w:val="00281BAB"/>
    <w:rsid w:val="00291B1D"/>
    <w:rsid w:val="00297925"/>
    <w:rsid w:val="002A143D"/>
    <w:rsid w:val="002C0FBA"/>
    <w:rsid w:val="002C1ECB"/>
    <w:rsid w:val="002D4D2B"/>
    <w:rsid w:val="002E1077"/>
    <w:rsid w:val="002E2B4D"/>
    <w:rsid w:val="002E6E44"/>
    <w:rsid w:val="002F004D"/>
    <w:rsid w:val="002F720A"/>
    <w:rsid w:val="00305BF1"/>
    <w:rsid w:val="00321BB8"/>
    <w:rsid w:val="003236F6"/>
    <w:rsid w:val="0033211B"/>
    <w:rsid w:val="003328B6"/>
    <w:rsid w:val="00341FEE"/>
    <w:rsid w:val="00370158"/>
    <w:rsid w:val="00374C07"/>
    <w:rsid w:val="00376F83"/>
    <w:rsid w:val="003A2798"/>
    <w:rsid w:val="003A641D"/>
    <w:rsid w:val="003A6823"/>
    <w:rsid w:val="003C0BB2"/>
    <w:rsid w:val="003D075A"/>
    <w:rsid w:val="003F7005"/>
    <w:rsid w:val="003F7CAA"/>
    <w:rsid w:val="00402D23"/>
    <w:rsid w:val="00414C99"/>
    <w:rsid w:val="00415B26"/>
    <w:rsid w:val="004369CB"/>
    <w:rsid w:val="004419C2"/>
    <w:rsid w:val="00451E47"/>
    <w:rsid w:val="00452C97"/>
    <w:rsid w:val="0046020A"/>
    <w:rsid w:val="0046139E"/>
    <w:rsid w:val="00463CF9"/>
    <w:rsid w:val="00470042"/>
    <w:rsid w:val="00470597"/>
    <w:rsid w:val="004832A8"/>
    <w:rsid w:val="00492824"/>
    <w:rsid w:val="004A2DBF"/>
    <w:rsid w:val="004B4833"/>
    <w:rsid w:val="004D0AD4"/>
    <w:rsid w:val="004D3F8E"/>
    <w:rsid w:val="004E25F8"/>
    <w:rsid w:val="004F088E"/>
    <w:rsid w:val="004F2DF5"/>
    <w:rsid w:val="00504FF0"/>
    <w:rsid w:val="005104D0"/>
    <w:rsid w:val="005179AA"/>
    <w:rsid w:val="00523E9E"/>
    <w:rsid w:val="005361DA"/>
    <w:rsid w:val="005428C0"/>
    <w:rsid w:val="00544FF3"/>
    <w:rsid w:val="00546067"/>
    <w:rsid w:val="00547707"/>
    <w:rsid w:val="005653F6"/>
    <w:rsid w:val="00575570"/>
    <w:rsid w:val="005806C2"/>
    <w:rsid w:val="005822AC"/>
    <w:rsid w:val="005830F2"/>
    <w:rsid w:val="00585A27"/>
    <w:rsid w:val="005A23F4"/>
    <w:rsid w:val="005A2538"/>
    <w:rsid w:val="005B64BF"/>
    <w:rsid w:val="005C7313"/>
    <w:rsid w:val="005D0DA9"/>
    <w:rsid w:val="005D2DDB"/>
    <w:rsid w:val="005D78BF"/>
    <w:rsid w:val="005E27E6"/>
    <w:rsid w:val="005E659C"/>
    <w:rsid w:val="005E7B37"/>
    <w:rsid w:val="005F512B"/>
    <w:rsid w:val="005F5F10"/>
    <w:rsid w:val="005F76A6"/>
    <w:rsid w:val="006046DA"/>
    <w:rsid w:val="00617FCF"/>
    <w:rsid w:val="00622B81"/>
    <w:rsid w:val="00624901"/>
    <w:rsid w:val="00630744"/>
    <w:rsid w:val="006325A3"/>
    <w:rsid w:val="00633C96"/>
    <w:rsid w:val="006343C5"/>
    <w:rsid w:val="00634B50"/>
    <w:rsid w:val="00635EDD"/>
    <w:rsid w:val="00651FA9"/>
    <w:rsid w:val="0065361B"/>
    <w:rsid w:val="00654893"/>
    <w:rsid w:val="00654DEE"/>
    <w:rsid w:val="006603AE"/>
    <w:rsid w:val="00664D1B"/>
    <w:rsid w:val="00675030"/>
    <w:rsid w:val="00675781"/>
    <w:rsid w:val="00675C0D"/>
    <w:rsid w:val="00681F5F"/>
    <w:rsid w:val="006829AC"/>
    <w:rsid w:val="00692405"/>
    <w:rsid w:val="00693879"/>
    <w:rsid w:val="00694149"/>
    <w:rsid w:val="0069421C"/>
    <w:rsid w:val="006A14BA"/>
    <w:rsid w:val="006A3E20"/>
    <w:rsid w:val="006B5EF4"/>
    <w:rsid w:val="006B66E0"/>
    <w:rsid w:val="006D03B3"/>
    <w:rsid w:val="006D041C"/>
    <w:rsid w:val="006E1036"/>
    <w:rsid w:val="006E64F8"/>
    <w:rsid w:val="006F1D14"/>
    <w:rsid w:val="00702094"/>
    <w:rsid w:val="00703833"/>
    <w:rsid w:val="00711522"/>
    <w:rsid w:val="007144DB"/>
    <w:rsid w:val="007146DA"/>
    <w:rsid w:val="00715E5C"/>
    <w:rsid w:val="00716B1C"/>
    <w:rsid w:val="007257FB"/>
    <w:rsid w:val="00725FAB"/>
    <w:rsid w:val="00726C37"/>
    <w:rsid w:val="00730732"/>
    <w:rsid w:val="007336C3"/>
    <w:rsid w:val="0073390F"/>
    <w:rsid w:val="00741DEA"/>
    <w:rsid w:val="0075595C"/>
    <w:rsid w:val="00757C48"/>
    <w:rsid w:val="007616EC"/>
    <w:rsid w:val="00764679"/>
    <w:rsid w:val="00764834"/>
    <w:rsid w:val="0076645D"/>
    <w:rsid w:val="007676D5"/>
    <w:rsid w:val="007915F0"/>
    <w:rsid w:val="00792001"/>
    <w:rsid w:val="00796B54"/>
    <w:rsid w:val="007A06F4"/>
    <w:rsid w:val="007A26AF"/>
    <w:rsid w:val="007A3E2C"/>
    <w:rsid w:val="007A622B"/>
    <w:rsid w:val="007A7820"/>
    <w:rsid w:val="007B612C"/>
    <w:rsid w:val="007C1015"/>
    <w:rsid w:val="007C5B3D"/>
    <w:rsid w:val="007C6891"/>
    <w:rsid w:val="007D0792"/>
    <w:rsid w:val="007D43B2"/>
    <w:rsid w:val="007D479A"/>
    <w:rsid w:val="007E1748"/>
    <w:rsid w:val="007F02A4"/>
    <w:rsid w:val="007F367C"/>
    <w:rsid w:val="007F64E0"/>
    <w:rsid w:val="007F7412"/>
    <w:rsid w:val="007F744F"/>
    <w:rsid w:val="0080047B"/>
    <w:rsid w:val="00800B14"/>
    <w:rsid w:val="00803B13"/>
    <w:rsid w:val="008121ED"/>
    <w:rsid w:val="0081470D"/>
    <w:rsid w:val="00816084"/>
    <w:rsid w:val="00816895"/>
    <w:rsid w:val="00817612"/>
    <w:rsid w:val="008210CE"/>
    <w:rsid w:val="00821D4B"/>
    <w:rsid w:val="0082547B"/>
    <w:rsid w:val="00843305"/>
    <w:rsid w:val="00846E40"/>
    <w:rsid w:val="00853A5C"/>
    <w:rsid w:val="008579A5"/>
    <w:rsid w:val="00860524"/>
    <w:rsid w:val="00860FF0"/>
    <w:rsid w:val="0086394C"/>
    <w:rsid w:val="00867732"/>
    <w:rsid w:val="00872C22"/>
    <w:rsid w:val="008853C3"/>
    <w:rsid w:val="00892029"/>
    <w:rsid w:val="0089769C"/>
    <w:rsid w:val="008A024A"/>
    <w:rsid w:val="008A1B10"/>
    <w:rsid w:val="008A3070"/>
    <w:rsid w:val="008A649A"/>
    <w:rsid w:val="008B3C66"/>
    <w:rsid w:val="008B6BE1"/>
    <w:rsid w:val="008B7AF5"/>
    <w:rsid w:val="008C120E"/>
    <w:rsid w:val="008C3F21"/>
    <w:rsid w:val="008C6E71"/>
    <w:rsid w:val="008D0970"/>
    <w:rsid w:val="008D5828"/>
    <w:rsid w:val="008F18A2"/>
    <w:rsid w:val="008F5282"/>
    <w:rsid w:val="008F56F2"/>
    <w:rsid w:val="008F7C58"/>
    <w:rsid w:val="00903AC0"/>
    <w:rsid w:val="009048F1"/>
    <w:rsid w:val="009078E0"/>
    <w:rsid w:val="0092195B"/>
    <w:rsid w:val="0092610D"/>
    <w:rsid w:val="00930562"/>
    <w:rsid w:val="009343DA"/>
    <w:rsid w:val="00936D13"/>
    <w:rsid w:val="00942373"/>
    <w:rsid w:val="009474D2"/>
    <w:rsid w:val="00960733"/>
    <w:rsid w:val="009617D1"/>
    <w:rsid w:val="009676CD"/>
    <w:rsid w:val="009753F0"/>
    <w:rsid w:val="00977593"/>
    <w:rsid w:val="009778E9"/>
    <w:rsid w:val="00977923"/>
    <w:rsid w:val="00980616"/>
    <w:rsid w:val="009840CD"/>
    <w:rsid w:val="00985AAC"/>
    <w:rsid w:val="009866DF"/>
    <w:rsid w:val="00990E22"/>
    <w:rsid w:val="009A25F6"/>
    <w:rsid w:val="009A271B"/>
    <w:rsid w:val="009A4327"/>
    <w:rsid w:val="009A48ED"/>
    <w:rsid w:val="009A6EAA"/>
    <w:rsid w:val="009B5E83"/>
    <w:rsid w:val="009D104C"/>
    <w:rsid w:val="009D4C07"/>
    <w:rsid w:val="009D6189"/>
    <w:rsid w:val="009E328C"/>
    <w:rsid w:val="009F1C79"/>
    <w:rsid w:val="009F2106"/>
    <w:rsid w:val="009F3CBF"/>
    <w:rsid w:val="009F55BE"/>
    <w:rsid w:val="009F72F3"/>
    <w:rsid w:val="009F7A23"/>
    <w:rsid w:val="00A002CA"/>
    <w:rsid w:val="00A0064D"/>
    <w:rsid w:val="00A00E4B"/>
    <w:rsid w:val="00A01A45"/>
    <w:rsid w:val="00A20A21"/>
    <w:rsid w:val="00A25B53"/>
    <w:rsid w:val="00A25E1F"/>
    <w:rsid w:val="00A5335A"/>
    <w:rsid w:val="00A53E3F"/>
    <w:rsid w:val="00A54391"/>
    <w:rsid w:val="00A6365E"/>
    <w:rsid w:val="00A75507"/>
    <w:rsid w:val="00A7789C"/>
    <w:rsid w:val="00A84510"/>
    <w:rsid w:val="00A86744"/>
    <w:rsid w:val="00AA1630"/>
    <w:rsid w:val="00AA4844"/>
    <w:rsid w:val="00AA5C39"/>
    <w:rsid w:val="00AB4478"/>
    <w:rsid w:val="00AB6154"/>
    <w:rsid w:val="00AC0261"/>
    <w:rsid w:val="00AC1E4E"/>
    <w:rsid w:val="00AC3C48"/>
    <w:rsid w:val="00AC4093"/>
    <w:rsid w:val="00AC5038"/>
    <w:rsid w:val="00AD3E09"/>
    <w:rsid w:val="00AD6503"/>
    <w:rsid w:val="00AF3EA0"/>
    <w:rsid w:val="00B06CF2"/>
    <w:rsid w:val="00B07B13"/>
    <w:rsid w:val="00B13A7B"/>
    <w:rsid w:val="00B17B79"/>
    <w:rsid w:val="00B225AE"/>
    <w:rsid w:val="00B23104"/>
    <w:rsid w:val="00B26D60"/>
    <w:rsid w:val="00B32BE5"/>
    <w:rsid w:val="00B32F9B"/>
    <w:rsid w:val="00B35565"/>
    <w:rsid w:val="00B46348"/>
    <w:rsid w:val="00B54418"/>
    <w:rsid w:val="00B80188"/>
    <w:rsid w:val="00B83CDC"/>
    <w:rsid w:val="00B84151"/>
    <w:rsid w:val="00BA0C0A"/>
    <w:rsid w:val="00BB01EB"/>
    <w:rsid w:val="00BC21E8"/>
    <w:rsid w:val="00BC37E7"/>
    <w:rsid w:val="00BD0F70"/>
    <w:rsid w:val="00BD2BFB"/>
    <w:rsid w:val="00BE4CA8"/>
    <w:rsid w:val="00BE69B2"/>
    <w:rsid w:val="00BF3CFC"/>
    <w:rsid w:val="00BF5BBF"/>
    <w:rsid w:val="00BF76FE"/>
    <w:rsid w:val="00C07D51"/>
    <w:rsid w:val="00C22F96"/>
    <w:rsid w:val="00C337BC"/>
    <w:rsid w:val="00C35861"/>
    <w:rsid w:val="00C36E86"/>
    <w:rsid w:val="00C43429"/>
    <w:rsid w:val="00C44528"/>
    <w:rsid w:val="00C5240C"/>
    <w:rsid w:val="00C52A57"/>
    <w:rsid w:val="00C66187"/>
    <w:rsid w:val="00C73F52"/>
    <w:rsid w:val="00C873A2"/>
    <w:rsid w:val="00CA02B8"/>
    <w:rsid w:val="00CA4F59"/>
    <w:rsid w:val="00CB5ED6"/>
    <w:rsid w:val="00CC1904"/>
    <w:rsid w:val="00CC5C82"/>
    <w:rsid w:val="00CD0D58"/>
    <w:rsid w:val="00CD78EA"/>
    <w:rsid w:val="00CE0B95"/>
    <w:rsid w:val="00CE6877"/>
    <w:rsid w:val="00D113C2"/>
    <w:rsid w:val="00D11FC1"/>
    <w:rsid w:val="00D35570"/>
    <w:rsid w:val="00D5503F"/>
    <w:rsid w:val="00D56960"/>
    <w:rsid w:val="00D57792"/>
    <w:rsid w:val="00D60CEE"/>
    <w:rsid w:val="00D61EF5"/>
    <w:rsid w:val="00D6308C"/>
    <w:rsid w:val="00D63BE4"/>
    <w:rsid w:val="00D668AB"/>
    <w:rsid w:val="00D81EF2"/>
    <w:rsid w:val="00D874E4"/>
    <w:rsid w:val="00D91D57"/>
    <w:rsid w:val="00D9510C"/>
    <w:rsid w:val="00D97599"/>
    <w:rsid w:val="00DA2D9E"/>
    <w:rsid w:val="00DA365F"/>
    <w:rsid w:val="00DA5F55"/>
    <w:rsid w:val="00DB6F26"/>
    <w:rsid w:val="00DC1699"/>
    <w:rsid w:val="00DC2ECF"/>
    <w:rsid w:val="00DC65DC"/>
    <w:rsid w:val="00DD1747"/>
    <w:rsid w:val="00DD7783"/>
    <w:rsid w:val="00DE45DE"/>
    <w:rsid w:val="00DE67A8"/>
    <w:rsid w:val="00DE6BC1"/>
    <w:rsid w:val="00DF27DE"/>
    <w:rsid w:val="00DF4FED"/>
    <w:rsid w:val="00E00B24"/>
    <w:rsid w:val="00E01BFF"/>
    <w:rsid w:val="00E02C90"/>
    <w:rsid w:val="00E17F8E"/>
    <w:rsid w:val="00E209B3"/>
    <w:rsid w:val="00E34824"/>
    <w:rsid w:val="00E441E5"/>
    <w:rsid w:val="00E55E58"/>
    <w:rsid w:val="00E60B40"/>
    <w:rsid w:val="00E656CE"/>
    <w:rsid w:val="00E741A0"/>
    <w:rsid w:val="00E76E37"/>
    <w:rsid w:val="00E84BDE"/>
    <w:rsid w:val="00E92BBF"/>
    <w:rsid w:val="00E9456D"/>
    <w:rsid w:val="00E9671E"/>
    <w:rsid w:val="00EA2EB1"/>
    <w:rsid w:val="00EA50D9"/>
    <w:rsid w:val="00EB26B1"/>
    <w:rsid w:val="00EB3789"/>
    <w:rsid w:val="00EB74A2"/>
    <w:rsid w:val="00EC5235"/>
    <w:rsid w:val="00EC539C"/>
    <w:rsid w:val="00ED5995"/>
    <w:rsid w:val="00ED6278"/>
    <w:rsid w:val="00ED6AA7"/>
    <w:rsid w:val="00EE0B6B"/>
    <w:rsid w:val="00EE1E6D"/>
    <w:rsid w:val="00EF4CB3"/>
    <w:rsid w:val="00EF575D"/>
    <w:rsid w:val="00EF65F5"/>
    <w:rsid w:val="00F17C5A"/>
    <w:rsid w:val="00F17F47"/>
    <w:rsid w:val="00F3780F"/>
    <w:rsid w:val="00F61C76"/>
    <w:rsid w:val="00F63FC2"/>
    <w:rsid w:val="00F67CC2"/>
    <w:rsid w:val="00F70169"/>
    <w:rsid w:val="00F80610"/>
    <w:rsid w:val="00F85B91"/>
    <w:rsid w:val="00F9091E"/>
    <w:rsid w:val="00F94539"/>
    <w:rsid w:val="00FA28D2"/>
    <w:rsid w:val="00FA2B4E"/>
    <w:rsid w:val="00FA4B07"/>
    <w:rsid w:val="00FA55BB"/>
    <w:rsid w:val="00FB39B8"/>
    <w:rsid w:val="00FC292A"/>
    <w:rsid w:val="00FC7139"/>
    <w:rsid w:val="00FD2312"/>
    <w:rsid w:val="00FD39C5"/>
    <w:rsid w:val="00FE481F"/>
    <w:rsid w:val="00FE70F3"/>
    <w:rsid w:val="00FE7803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09CCCC-D2C6-4FB8-8C6C-4180238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4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6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0B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0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ger.okoro@austin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ingerman@austin.utexas.edu" TargetMode="External"/><Relationship Id="rId5" Type="http://schemas.openxmlformats.org/officeDocument/2006/relationships/hyperlink" Target="https://he.utexas.edu/hdfs/re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Austin, School of Human Ecology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Neff</dc:creator>
  <cp:lastModifiedBy>Karen Fingerman Admin</cp:lastModifiedBy>
  <cp:revision>7</cp:revision>
  <dcterms:created xsi:type="dcterms:W3CDTF">2018-08-20T14:34:00Z</dcterms:created>
  <dcterms:modified xsi:type="dcterms:W3CDTF">2018-08-22T02:57:00Z</dcterms:modified>
</cp:coreProperties>
</file>