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09E21" w14:textId="77777777" w:rsidR="00877273" w:rsidRPr="00100651" w:rsidRDefault="00F526A2" w:rsidP="005F7195">
      <w:pPr>
        <w:jc w:val="center"/>
        <w:rPr>
          <w:rFonts w:cs="Times New Roman"/>
          <w:b/>
          <w:sz w:val="28"/>
          <w:szCs w:val="28"/>
        </w:rPr>
      </w:pPr>
      <w:r w:rsidRPr="00100651">
        <w:rPr>
          <w:rFonts w:cs="Times New Roman"/>
          <w:b/>
          <w:sz w:val="28"/>
          <w:szCs w:val="28"/>
        </w:rPr>
        <w:t>CPSY STUDENT EXTERNSHIPS</w:t>
      </w:r>
    </w:p>
    <w:p w14:paraId="39BF37AC" w14:textId="77777777" w:rsidR="004A389E" w:rsidRPr="00100651" w:rsidRDefault="00167972" w:rsidP="00877273">
      <w:pPr>
        <w:rPr>
          <w:rFonts w:cs="Times New Roman"/>
          <w:sz w:val="22"/>
          <w:szCs w:val="22"/>
        </w:rPr>
      </w:pPr>
      <w:r w:rsidRPr="00100651">
        <w:rPr>
          <w:rFonts w:cs="Times New Roman"/>
          <w:sz w:val="22"/>
          <w:szCs w:val="22"/>
        </w:rPr>
        <w:t>*</w:t>
      </w:r>
      <w:r w:rsidR="0057136E" w:rsidRPr="00100651">
        <w:rPr>
          <w:rFonts w:cs="Times New Roman"/>
          <w:sz w:val="22"/>
          <w:szCs w:val="22"/>
        </w:rPr>
        <w:t xml:space="preserve">Externships may be completed after passing Adult Practicum but only with advisor approval (see current handbook for limits). </w:t>
      </w:r>
      <w:r w:rsidR="00F526A2" w:rsidRPr="00100651">
        <w:rPr>
          <w:rFonts w:cs="Times New Roman"/>
          <w:sz w:val="22"/>
          <w:szCs w:val="22"/>
        </w:rPr>
        <w:t>Credit cannot be earned if you are paid for the work you do at the site, but your hours may still be counted as “program sanctioned” with faculty approval.</w:t>
      </w:r>
      <w:r w:rsidR="0057136E" w:rsidRPr="00100651">
        <w:rPr>
          <w:rFonts w:cs="Times New Roman"/>
          <w:sz w:val="22"/>
          <w:szCs w:val="22"/>
        </w:rPr>
        <w:t xml:space="preserve"> These are sites at which students have completed </w:t>
      </w:r>
      <w:proofErr w:type="gramStart"/>
      <w:r w:rsidR="0057136E" w:rsidRPr="00100651">
        <w:rPr>
          <w:rFonts w:cs="Times New Roman"/>
          <w:sz w:val="22"/>
          <w:szCs w:val="22"/>
        </w:rPr>
        <w:t>externships, but</w:t>
      </w:r>
      <w:proofErr w:type="gramEnd"/>
      <w:r w:rsidR="0057136E" w:rsidRPr="00100651">
        <w:rPr>
          <w:rFonts w:cs="Times New Roman"/>
          <w:sz w:val="22"/>
          <w:szCs w:val="22"/>
        </w:rPr>
        <w:t xml:space="preserve"> being on this list does not mean that there is a specific existing externship. Supervisors must be licensed psychologists or licensed allied mental health professionals. </w:t>
      </w:r>
    </w:p>
    <w:p w14:paraId="77C79999" w14:textId="77777777" w:rsidR="00C16F9A" w:rsidRPr="00100651" w:rsidRDefault="00C16F9A" w:rsidP="00877273">
      <w:pPr>
        <w:rPr>
          <w:rFonts w:cs="Times New Roman"/>
          <w:sz w:val="22"/>
          <w:szCs w:val="22"/>
        </w:rPr>
      </w:pPr>
      <w:r w:rsidRPr="00100651">
        <w:rPr>
          <w:rFonts w:cs="Times New Roman"/>
          <w:sz w:val="22"/>
          <w:szCs w:val="22"/>
        </w:rPr>
        <w:t>**</w:t>
      </w:r>
      <w:r w:rsidR="00F526A2" w:rsidRPr="00100651">
        <w:rPr>
          <w:rFonts w:cs="Times New Roman"/>
          <w:sz w:val="22"/>
          <w:szCs w:val="22"/>
        </w:rPr>
        <w:t>Talk with your advisor and students to learn which students are working currently at each site or have worked at each site in the past.  In addition, t</w:t>
      </w:r>
      <w:r w:rsidRPr="00100651">
        <w:rPr>
          <w:rFonts w:cs="Times New Roman"/>
          <w:sz w:val="22"/>
          <w:szCs w:val="22"/>
        </w:rPr>
        <w:t>alk with your advisor about creati</w:t>
      </w:r>
      <w:r w:rsidR="00F526A2" w:rsidRPr="00100651">
        <w:rPr>
          <w:rFonts w:cs="Times New Roman"/>
          <w:sz w:val="22"/>
          <w:szCs w:val="22"/>
        </w:rPr>
        <w:t>ng new externship opportunities</w:t>
      </w:r>
      <w:r w:rsidRPr="00100651">
        <w:rPr>
          <w:rFonts w:cs="Times New Roman"/>
          <w:sz w:val="22"/>
          <w:szCs w:val="22"/>
        </w:rPr>
        <w:t>.</w:t>
      </w:r>
      <w:r w:rsidR="009B719E" w:rsidRPr="00100651">
        <w:rPr>
          <w:rFonts w:cs="Times New Roman"/>
          <w:sz w:val="22"/>
          <w:szCs w:val="22"/>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2932"/>
        <w:gridCol w:w="4228"/>
        <w:gridCol w:w="3620"/>
        <w:gridCol w:w="3620"/>
      </w:tblGrid>
      <w:tr w:rsidR="009B051A" w:rsidRPr="00100651" w14:paraId="6B7B92DC" w14:textId="7F2A2064" w:rsidTr="009B051A">
        <w:trPr>
          <w:trHeight w:val="540"/>
          <w:tblHeader/>
        </w:trPr>
        <w:tc>
          <w:tcPr>
            <w:tcW w:w="1018" w:type="pct"/>
            <w:tcBorders>
              <w:top w:val="single" w:sz="4" w:space="0" w:color="auto"/>
              <w:bottom w:val="single" w:sz="4" w:space="0" w:color="auto"/>
            </w:tcBorders>
            <w:shd w:val="clear" w:color="auto" w:fill="FABF8F" w:themeFill="accent6" w:themeFillTint="99"/>
            <w:vAlign w:val="center"/>
          </w:tcPr>
          <w:p w14:paraId="3F5C73CD" w14:textId="77777777" w:rsidR="009B051A" w:rsidRPr="00100651" w:rsidRDefault="009B051A" w:rsidP="00795CD7">
            <w:pPr>
              <w:jc w:val="center"/>
              <w:rPr>
                <w:rFonts w:cs="Times New Roman"/>
                <w:b/>
                <w:sz w:val="22"/>
                <w:szCs w:val="22"/>
              </w:rPr>
            </w:pPr>
            <w:r w:rsidRPr="00100651">
              <w:rPr>
                <w:rFonts w:cs="Times New Roman"/>
                <w:b/>
                <w:sz w:val="22"/>
                <w:szCs w:val="22"/>
              </w:rPr>
              <w:t>SITE</w:t>
            </w:r>
          </w:p>
        </w:tc>
        <w:tc>
          <w:tcPr>
            <w:tcW w:w="1468" w:type="pct"/>
            <w:tcBorders>
              <w:top w:val="single" w:sz="4" w:space="0" w:color="auto"/>
              <w:bottom w:val="single" w:sz="4" w:space="0" w:color="auto"/>
            </w:tcBorders>
            <w:shd w:val="clear" w:color="auto" w:fill="FABF8F" w:themeFill="accent6" w:themeFillTint="99"/>
            <w:vAlign w:val="center"/>
          </w:tcPr>
          <w:p w14:paraId="58D344A1" w14:textId="77777777" w:rsidR="009B051A" w:rsidRPr="00100651" w:rsidRDefault="009B051A" w:rsidP="00795CD7">
            <w:pPr>
              <w:jc w:val="center"/>
              <w:rPr>
                <w:rFonts w:cs="Times New Roman"/>
                <w:b/>
                <w:sz w:val="22"/>
                <w:szCs w:val="22"/>
              </w:rPr>
            </w:pPr>
            <w:r w:rsidRPr="00100651">
              <w:rPr>
                <w:rFonts w:cs="Times New Roman"/>
                <w:b/>
                <w:sz w:val="22"/>
                <w:szCs w:val="22"/>
              </w:rPr>
              <w:t>DESCRIPTION</w:t>
            </w:r>
          </w:p>
        </w:tc>
        <w:tc>
          <w:tcPr>
            <w:tcW w:w="1257" w:type="pct"/>
            <w:tcBorders>
              <w:top w:val="single" w:sz="4" w:space="0" w:color="auto"/>
              <w:bottom w:val="single" w:sz="4" w:space="0" w:color="auto"/>
            </w:tcBorders>
            <w:shd w:val="clear" w:color="auto" w:fill="FABF8F" w:themeFill="accent6" w:themeFillTint="99"/>
            <w:vAlign w:val="center"/>
          </w:tcPr>
          <w:p w14:paraId="3BFCC76E" w14:textId="77777777" w:rsidR="009B051A" w:rsidRPr="00100651" w:rsidRDefault="009B051A" w:rsidP="00795CD7">
            <w:pPr>
              <w:jc w:val="center"/>
              <w:rPr>
                <w:rFonts w:cs="Times New Roman"/>
                <w:b/>
                <w:sz w:val="22"/>
                <w:szCs w:val="22"/>
              </w:rPr>
            </w:pPr>
            <w:r w:rsidRPr="00100651">
              <w:rPr>
                <w:rFonts w:cs="Times New Roman"/>
                <w:b/>
                <w:sz w:val="22"/>
                <w:szCs w:val="22"/>
              </w:rPr>
              <w:t>CONTACT PERSON/SUPERVISOR</w:t>
            </w:r>
          </w:p>
        </w:tc>
        <w:tc>
          <w:tcPr>
            <w:tcW w:w="1257" w:type="pct"/>
            <w:tcBorders>
              <w:top w:val="single" w:sz="4" w:space="0" w:color="auto"/>
              <w:bottom w:val="single" w:sz="4" w:space="0" w:color="auto"/>
            </w:tcBorders>
            <w:shd w:val="clear" w:color="auto" w:fill="FABF8F" w:themeFill="accent6" w:themeFillTint="99"/>
          </w:tcPr>
          <w:p w14:paraId="0E299F15" w14:textId="2B0E6C69" w:rsidR="009B051A" w:rsidRPr="00100651" w:rsidRDefault="009B051A" w:rsidP="00795CD7">
            <w:pPr>
              <w:jc w:val="center"/>
              <w:rPr>
                <w:rFonts w:cs="Times New Roman"/>
                <w:b/>
                <w:sz w:val="22"/>
                <w:szCs w:val="22"/>
              </w:rPr>
            </w:pPr>
            <w:r>
              <w:rPr>
                <w:rFonts w:cs="Times New Roman"/>
                <w:b/>
                <w:sz w:val="22"/>
                <w:szCs w:val="22"/>
              </w:rPr>
              <w:t>WHEN TO APPLY</w:t>
            </w:r>
          </w:p>
        </w:tc>
      </w:tr>
      <w:tr w:rsidR="009B051A" w:rsidRPr="00100651" w14:paraId="053B764D" w14:textId="6DC89AC1" w:rsidTr="009B051A">
        <w:tc>
          <w:tcPr>
            <w:tcW w:w="3743" w:type="pct"/>
            <w:gridSpan w:val="3"/>
            <w:tcBorders>
              <w:top w:val="single" w:sz="4" w:space="0" w:color="auto"/>
              <w:bottom w:val="single" w:sz="4" w:space="0" w:color="auto"/>
            </w:tcBorders>
            <w:shd w:val="clear" w:color="auto" w:fill="C2D69B" w:themeFill="accent3" w:themeFillTint="99"/>
          </w:tcPr>
          <w:p w14:paraId="7EBE0232" w14:textId="77777777" w:rsidR="009B051A" w:rsidRPr="00100651" w:rsidRDefault="009B051A" w:rsidP="00795CD7">
            <w:pPr>
              <w:jc w:val="center"/>
              <w:rPr>
                <w:rFonts w:cs="Times New Roman"/>
                <w:b/>
                <w:sz w:val="22"/>
                <w:szCs w:val="22"/>
              </w:rPr>
            </w:pPr>
          </w:p>
          <w:p w14:paraId="5A67372B" w14:textId="77777777" w:rsidR="009B051A" w:rsidRPr="00100651" w:rsidRDefault="009B051A" w:rsidP="00795CD7">
            <w:pPr>
              <w:rPr>
                <w:rFonts w:cs="Times New Roman"/>
                <w:b/>
                <w:sz w:val="22"/>
                <w:szCs w:val="22"/>
              </w:rPr>
            </w:pPr>
            <w:r w:rsidRPr="00100651">
              <w:rPr>
                <w:rFonts w:cs="Times New Roman"/>
                <w:b/>
                <w:sz w:val="22"/>
                <w:szCs w:val="22"/>
              </w:rPr>
              <w:t>ADULT CLINICAL SITES</w:t>
            </w:r>
          </w:p>
          <w:p w14:paraId="44BC41F7" w14:textId="77777777" w:rsidR="009B051A" w:rsidRPr="00100651" w:rsidRDefault="009B051A" w:rsidP="00795CD7">
            <w:pPr>
              <w:jc w:val="center"/>
              <w:rPr>
                <w:rFonts w:cs="Times New Roman"/>
                <w:sz w:val="22"/>
                <w:szCs w:val="22"/>
              </w:rPr>
            </w:pPr>
          </w:p>
        </w:tc>
        <w:tc>
          <w:tcPr>
            <w:tcW w:w="1257" w:type="pct"/>
            <w:tcBorders>
              <w:top w:val="single" w:sz="4" w:space="0" w:color="auto"/>
              <w:bottom w:val="single" w:sz="4" w:space="0" w:color="auto"/>
            </w:tcBorders>
            <w:shd w:val="clear" w:color="auto" w:fill="C2D69B" w:themeFill="accent3" w:themeFillTint="99"/>
          </w:tcPr>
          <w:p w14:paraId="43E5CBCF" w14:textId="77777777" w:rsidR="009B051A" w:rsidRPr="00100651" w:rsidRDefault="009B051A" w:rsidP="00795CD7">
            <w:pPr>
              <w:jc w:val="center"/>
              <w:rPr>
                <w:rFonts w:cs="Times New Roman"/>
                <w:b/>
                <w:sz w:val="22"/>
                <w:szCs w:val="22"/>
              </w:rPr>
            </w:pPr>
          </w:p>
        </w:tc>
      </w:tr>
      <w:tr w:rsidR="009B051A" w:rsidRPr="00100651" w14:paraId="1D24F25E" w14:textId="197B791A" w:rsidTr="009B051A">
        <w:tc>
          <w:tcPr>
            <w:tcW w:w="1018" w:type="pct"/>
            <w:tcBorders>
              <w:top w:val="single" w:sz="4" w:space="0" w:color="auto"/>
              <w:bottom w:val="single" w:sz="4" w:space="0" w:color="auto"/>
            </w:tcBorders>
          </w:tcPr>
          <w:p w14:paraId="04A6921F" w14:textId="77777777" w:rsidR="009B051A" w:rsidRPr="00100651" w:rsidRDefault="009B051A" w:rsidP="00CA67FB">
            <w:pPr>
              <w:rPr>
                <w:rFonts w:cs="Times New Roman"/>
                <w:sz w:val="22"/>
                <w:szCs w:val="22"/>
              </w:rPr>
            </w:pPr>
            <w:r w:rsidRPr="00100651">
              <w:rPr>
                <w:rFonts w:cs="Times New Roman"/>
                <w:sz w:val="22"/>
                <w:szCs w:val="22"/>
              </w:rPr>
              <w:t>Eugene Therapy</w:t>
            </w:r>
          </w:p>
        </w:tc>
        <w:tc>
          <w:tcPr>
            <w:tcW w:w="1468" w:type="pct"/>
            <w:tcBorders>
              <w:top w:val="single" w:sz="4" w:space="0" w:color="auto"/>
              <w:bottom w:val="single" w:sz="4" w:space="0" w:color="auto"/>
            </w:tcBorders>
          </w:tcPr>
          <w:p w14:paraId="054066CA" w14:textId="77777777" w:rsidR="009B051A" w:rsidRPr="00F51599" w:rsidRDefault="009B051A" w:rsidP="00CA67FB">
            <w:pPr>
              <w:rPr>
                <w:rFonts w:cs="Times New Roman"/>
                <w:sz w:val="22"/>
                <w:szCs w:val="22"/>
              </w:rPr>
            </w:pPr>
            <w:r w:rsidRPr="00F51599">
              <w:rPr>
                <w:rFonts w:cs="Times New Roman"/>
                <w:sz w:val="22"/>
                <w:szCs w:val="22"/>
              </w:rPr>
              <w:t>Individual, couples, and family counseling</w:t>
            </w:r>
          </w:p>
        </w:tc>
        <w:tc>
          <w:tcPr>
            <w:tcW w:w="1257" w:type="pct"/>
            <w:tcBorders>
              <w:top w:val="single" w:sz="4" w:space="0" w:color="auto"/>
              <w:bottom w:val="single" w:sz="4" w:space="0" w:color="auto"/>
            </w:tcBorders>
          </w:tcPr>
          <w:p w14:paraId="36E27C3E" w14:textId="72E26933" w:rsidR="009B051A" w:rsidRPr="00F51599" w:rsidRDefault="009B051A" w:rsidP="00067984">
            <w:pPr>
              <w:rPr>
                <w:rFonts w:cs="Times New Roman"/>
                <w:sz w:val="22"/>
                <w:szCs w:val="22"/>
              </w:rPr>
            </w:pPr>
            <w:r w:rsidRPr="00F51599">
              <w:rPr>
                <w:rFonts w:cs="Times New Roman"/>
                <w:sz w:val="22"/>
                <w:szCs w:val="22"/>
              </w:rPr>
              <w:t>Mandy Hull, LMFT</w:t>
            </w:r>
          </w:p>
          <w:p w14:paraId="12B3F75A" w14:textId="753284D1" w:rsidR="009B051A" w:rsidRPr="00F51599" w:rsidRDefault="00F51599" w:rsidP="004234CB">
            <w:pPr>
              <w:shd w:val="clear" w:color="auto" w:fill="FFFFFF"/>
              <w:textAlignment w:val="baseline"/>
              <w:rPr>
                <w:rFonts w:cs="Times New Roman"/>
                <w:color w:val="201F1E"/>
                <w:sz w:val="22"/>
                <w:szCs w:val="22"/>
              </w:rPr>
            </w:pPr>
            <w:hyperlink r:id="rId5" w:tgtFrame="_blank" w:history="1">
              <w:r w:rsidR="009B051A" w:rsidRPr="00F51599">
                <w:rPr>
                  <w:rStyle w:val="Hyperlink"/>
                  <w:rFonts w:cs="Times New Roman"/>
                  <w:sz w:val="22"/>
                  <w:szCs w:val="22"/>
                  <w:bdr w:val="none" w:sz="0" w:space="0" w:color="auto" w:frame="1"/>
                </w:rPr>
                <w:t>info@eugenetherapy.com</w:t>
              </w:r>
            </w:hyperlink>
          </w:p>
        </w:tc>
        <w:tc>
          <w:tcPr>
            <w:tcW w:w="1257" w:type="pct"/>
            <w:tcBorders>
              <w:top w:val="single" w:sz="4" w:space="0" w:color="auto"/>
              <w:bottom w:val="single" w:sz="4" w:space="0" w:color="auto"/>
            </w:tcBorders>
          </w:tcPr>
          <w:p w14:paraId="30E199B0" w14:textId="364975B1" w:rsidR="009B051A" w:rsidRPr="00100651" w:rsidRDefault="009B051A" w:rsidP="00067984">
            <w:pPr>
              <w:rPr>
                <w:rFonts w:cs="Times New Roman"/>
                <w:sz w:val="22"/>
                <w:szCs w:val="22"/>
              </w:rPr>
            </w:pPr>
            <w:r>
              <w:rPr>
                <w:rFonts w:cs="Times New Roman"/>
              </w:rPr>
              <w:t>Spring for a fall term start date</w:t>
            </w:r>
          </w:p>
        </w:tc>
      </w:tr>
      <w:tr w:rsidR="009B051A" w:rsidRPr="00100651" w14:paraId="0C92F6F5" w14:textId="10C6910C" w:rsidTr="009B051A">
        <w:tc>
          <w:tcPr>
            <w:tcW w:w="1018" w:type="pct"/>
            <w:tcBorders>
              <w:top w:val="single" w:sz="4" w:space="0" w:color="auto"/>
              <w:bottom w:val="single" w:sz="4" w:space="0" w:color="auto"/>
            </w:tcBorders>
          </w:tcPr>
          <w:p w14:paraId="569EE3EC" w14:textId="1729E676" w:rsidR="009B051A" w:rsidRPr="00100651" w:rsidRDefault="009B051A" w:rsidP="00492529">
            <w:pPr>
              <w:rPr>
                <w:rFonts w:cs="Times New Roman"/>
                <w:sz w:val="22"/>
                <w:szCs w:val="22"/>
              </w:rPr>
            </w:pPr>
            <w:r w:rsidRPr="00100651">
              <w:rPr>
                <w:rFonts w:cs="Times New Roman"/>
                <w:sz w:val="22"/>
                <w:szCs w:val="22"/>
              </w:rPr>
              <w:t xml:space="preserve">Oregon State Univ. Counseling Center </w:t>
            </w:r>
          </w:p>
        </w:tc>
        <w:tc>
          <w:tcPr>
            <w:tcW w:w="1468" w:type="pct"/>
            <w:tcBorders>
              <w:top w:val="single" w:sz="4" w:space="0" w:color="auto"/>
              <w:bottom w:val="single" w:sz="4" w:space="0" w:color="auto"/>
            </w:tcBorders>
          </w:tcPr>
          <w:p w14:paraId="289AC79A" w14:textId="77777777" w:rsidR="009B051A" w:rsidRPr="00F51599" w:rsidRDefault="009B051A">
            <w:pPr>
              <w:rPr>
                <w:rFonts w:cs="Times New Roman"/>
                <w:sz w:val="22"/>
                <w:szCs w:val="22"/>
              </w:rPr>
            </w:pPr>
            <w:r w:rsidRPr="00F51599">
              <w:rPr>
                <w:rFonts w:cs="Times New Roman"/>
                <w:sz w:val="22"/>
                <w:szCs w:val="22"/>
              </w:rPr>
              <w:t>Counseling with university students in Corvallis, OR</w:t>
            </w:r>
          </w:p>
        </w:tc>
        <w:tc>
          <w:tcPr>
            <w:tcW w:w="1257" w:type="pct"/>
            <w:tcBorders>
              <w:top w:val="single" w:sz="4" w:space="0" w:color="auto"/>
              <w:bottom w:val="single" w:sz="4" w:space="0" w:color="auto"/>
            </w:tcBorders>
          </w:tcPr>
          <w:p w14:paraId="54E823E1" w14:textId="2C55CDD1" w:rsidR="009B051A" w:rsidRPr="00F51599" w:rsidRDefault="009B051A" w:rsidP="00067984">
            <w:pPr>
              <w:rPr>
                <w:rFonts w:cs="Times New Roman"/>
                <w:sz w:val="22"/>
                <w:szCs w:val="22"/>
                <w:lang w:val="es-MX"/>
              </w:rPr>
            </w:pPr>
            <w:r w:rsidRPr="00F51599">
              <w:rPr>
                <w:rFonts w:cs="Times New Roman"/>
                <w:sz w:val="22"/>
                <w:szCs w:val="22"/>
                <w:lang w:val="es-MX"/>
              </w:rPr>
              <w:t>Dr. Pei-Chun</w:t>
            </w:r>
          </w:p>
          <w:p w14:paraId="68B54CC5" w14:textId="77777777" w:rsidR="009B051A" w:rsidRPr="00F51599" w:rsidRDefault="009B051A" w:rsidP="00067984">
            <w:pPr>
              <w:rPr>
                <w:rFonts w:cs="Times New Roman"/>
                <w:sz w:val="22"/>
                <w:szCs w:val="22"/>
                <w:lang w:val="es-MX"/>
              </w:rPr>
            </w:pPr>
            <w:r w:rsidRPr="00F51599">
              <w:rPr>
                <w:rFonts w:cs="Times New Roman"/>
                <w:sz w:val="22"/>
                <w:szCs w:val="22"/>
                <w:lang w:val="es-MX"/>
              </w:rPr>
              <w:t>Licensed Psychologist</w:t>
            </w:r>
          </w:p>
          <w:p w14:paraId="0E4F2033" w14:textId="3834B919" w:rsidR="009B051A" w:rsidRPr="00F51599" w:rsidRDefault="00F51599" w:rsidP="00067984">
            <w:pPr>
              <w:rPr>
                <w:rFonts w:cs="Times New Roman"/>
                <w:color w:val="0563C1"/>
                <w:sz w:val="22"/>
                <w:szCs w:val="22"/>
                <w:u w:val="single"/>
                <w:bdr w:val="none" w:sz="0" w:space="0" w:color="auto" w:frame="1"/>
                <w:shd w:val="clear" w:color="auto" w:fill="FFFFFF"/>
              </w:rPr>
            </w:pPr>
            <w:hyperlink r:id="rId6" w:tgtFrame="_blank" w:history="1">
              <w:r w:rsidR="009B051A" w:rsidRPr="00F51599">
                <w:rPr>
                  <w:rStyle w:val="Hyperlink"/>
                  <w:rFonts w:cs="Times New Roman"/>
                  <w:color w:val="0563C1"/>
                  <w:sz w:val="22"/>
                  <w:szCs w:val="22"/>
                  <w:bdr w:val="none" w:sz="0" w:space="0" w:color="auto" w:frame="1"/>
                  <w:shd w:val="clear" w:color="auto" w:fill="FFFFFF"/>
                </w:rPr>
                <w:t>peichun.hou@oregonstate.edu</w:t>
              </w:r>
            </w:hyperlink>
          </w:p>
        </w:tc>
        <w:tc>
          <w:tcPr>
            <w:tcW w:w="1257" w:type="pct"/>
            <w:tcBorders>
              <w:top w:val="single" w:sz="4" w:space="0" w:color="auto"/>
              <w:bottom w:val="single" w:sz="4" w:space="0" w:color="auto"/>
            </w:tcBorders>
          </w:tcPr>
          <w:p w14:paraId="2CB7354E" w14:textId="488D71CB" w:rsidR="009B051A" w:rsidRPr="00100651" w:rsidRDefault="005874A4" w:rsidP="00067984">
            <w:pPr>
              <w:rPr>
                <w:rFonts w:cs="Times New Roman"/>
                <w:sz w:val="22"/>
                <w:szCs w:val="22"/>
                <w:lang w:val="es-MX"/>
              </w:rPr>
            </w:pPr>
            <w:r>
              <w:rPr>
                <w:rFonts w:cs="Times New Roman"/>
                <w:sz w:val="22"/>
                <w:szCs w:val="22"/>
                <w:lang w:val="es-MX"/>
              </w:rPr>
              <w:t>Mid-Feb for fall term start date</w:t>
            </w:r>
          </w:p>
        </w:tc>
      </w:tr>
      <w:tr w:rsidR="009B051A" w:rsidRPr="00100651" w14:paraId="3C5CDE62" w14:textId="0B84B0CE" w:rsidTr="009B051A">
        <w:tc>
          <w:tcPr>
            <w:tcW w:w="1018" w:type="pct"/>
            <w:tcBorders>
              <w:top w:val="single" w:sz="4" w:space="0" w:color="auto"/>
              <w:bottom w:val="single" w:sz="4" w:space="0" w:color="auto"/>
            </w:tcBorders>
          </w:tcPr>
          <w:p w14:paraId="4DB73310" w14:textId="069BB9EE" w:rsidR="005874A4" w:rsidRDefault="005874A4">
            <w:pPr>
              <w:rPr>
                <w:rFonts w:cs="Times New Roman"/>
                <w:sz w:val="22"/>
                <w:szCs w:val="22"/>
              </w:rPr>
            </w:pPr>
            <w:r>
              <w:rPr>
                <w:rFonts w:cs="Times New Roman"/>
                <w:sz w:val="22"/>
                <w:szCs w:val="22"/>
              </w:rPr>
              <w:t>UO</w:t>
            </w:r>
            <w:r w:rsidR="009B051A" w:rsidRPr="00100651">
              <w:rPr>
                <w:rFonts w:cs="Times New Roman"/>
                <w:sz w:val="22"/>
                <w:szCs w:val="22"/>
              </w:rPr>
              <w:t xml:space="preserve"> University Counseling Services </w:t>
            </w:r>
            <w:r>
              <w:rPr>
                <w:rFonts w:cs="Times New Roman"/>
                <w:sz w:val="22"/>
                <w:szCs w:val="22"/>
              </w:rPr>
              <w:t xml:space="preserve">– </w:t>
            </w:r>
          </w:p>
          <w:p w14:paraId="3C373831" w14:textId="779296FC" w:rsidR="009B051A" w:rsidRPr="00100651" w:rsidRDefault="009B051A">
            <w:pPr>
              <w:rPr>
                <w:rFonts w:cs="Times New Roman"/>
                <w:sz w:val="22"/>
                <w:szCs w:val="22"/>
              </w:rPr>
            </w:pPr>
            <w:r w:rsidRPr="005874A4">
              <w:rPr>
                <w:rFonts w:cs="Times New Roman"/>
                <w:i/>
                <w:iCs/>
                <w:sz w:val="22"/>
                <w:szCs w:val="22"/>
              </w:rPr>
              <w:t>Clinical Externship</w:t>
            </w:r>
          </w:p>
        </w:tc>
        <w:tc>
          <w:tcPr>
            <w:tcW w:w="1468" w:type="pct"/>
            <w:tcBorders>
              <w:top w:val="single" w:sz="4" w:space="0" w:color="auto"/>
              <w:bottom w:val="single" w:sz="4" w:space="0" w:color="auto"/>
            </w:tcBorders>
          </w:tcPr>
          <w:p w14:paraId="2D7378DB" w14:textId="35B95844" w:rsidR="009B051A" w:rsidRPr="00F51599" w:rsidRDefault="009B051A">
            <w:pPr>
              <w:rPr>
                <w:rFonts w:cs="Times New Roman"/>
                <w:sz w:val="22"/>
                <w:szCs w:val="22"/>
              </w:rPr>
            </w:pPr>
            <w:r w:rsidRPr="00F51599">
              <w:rPr>
                <w:rFonts w:cs="Times New Roman"/>
                <w:sz w:val="22"/>
                <w:szCs w:val="22"/>
              </w:rPr>
              <w:t>Counseling with university students in Eugene, OR</w:t>
            </w:r>
          </w:p>
        </w:tc>
        <w:tc>
          <w:tcPr>
            <w:tcW w:w="1257" w:type="pct"/>
            <w:tcBorders>
              <w:top w:val="single" w:sz="4" w:space="0" w:color="auto"/>
              <w:bottom w:val="single" w:sz="4" w:space="0" w:color="auto"/>
            </w:tcBorders>
          </w:tcPr>
          <w:p w14:paraId="409E3391" w14:textId="77777777" w:rsidR="009B051A" w:rsidRPr="00F51599" w:rsidRDefault="009B051A" w:rsidP="00067984">
            <w:pPr>
              <w:rPr>
                <w:rFonts w:eastAsia="Times New Roman" w:cs="Times New Roman"/>
                <w:sz w:val="22"/>
                <w:szCs w:val="22"/>
                <w:lang w:val="es-MX"/>
              </w:rPr>
            </w:pPr>
            <w:r w:rsidRPr="00F51599">
              <w:rPr>
                <w:rFonts w:eastAsia="Times New Roman" w:cs="Times New Roman"/>
                <w:sz w:val="22"/>
                <w:szCs w:val="22"/>
                <w:lang w:val="es-MX"/>
              </w:rPr>
              <w:t>Dr. Eric Garcia</w:t>
            </w:r>
          </w:p>
          <w:p w14:paraId="39E90B22" w14:textId="2B1408E5" w:rsidR="009B051A" w:rsidRPr="00F51599" w:rsidRDefault="00F51599" w:rsidP="00067984">
            <w:pPr>
              <w:rPr>
                <w:rFonts w:cs="Times New Roman"/>
                <w:sz w:val="22"/>
                <w:szCs w:val="22"/>
              </w:rPr>
            </w:pPr>
            <w:hyperlink r:id="rId7" w:tgtFrame="_blank" w:history="1">
              <w:r w:rsidR="009B051A" w:rsidRPr="00F51599">
                <w:rPr>
                  <w:rStyle w:val="Hyperlink"/>
                  <w:rFonts w:cs="Times New Roman"/>
                  <w:color w:val="0563C1"/>
                  <w:sz w:val="22"/>
                  <w:szCs w:val="22"/>
                  <w:bdr w:val="none" w:sz="0" w:space="0" w:color="auto" w:frame="1"/>
                  <w:shd w:val="clear" w:color="auto" w:fill="FFFFFF"/>
                </w:rPr>
                <w:t>egarcia3@uoregon.edu</w:t>
              </w:r>
            </w:hyperlink>
          </w:p>
        </w:tc>
        <w:tc>
          <w:tcPr>
            <w:tcW w:w="1257" w:type="pct"/>
            <w:tcBorders>
              <w:top w:val="single" w:sz="4" w:space="0" w:color="auto"/>
              <w:bottom w:val="single" w:sz="4" w:space="0" w:color="auto"/>
            </w:tcBorders>
          </w:tcPr>
          <w:p w14:paraId="7C7F7C8A" w14:textId="1E36EF7A" w:rsidR="009B051A" w:rsidRPr="00100651" w:rsidRDefault="009B051A" w:rsidP="00067984">
            <w:pPr>
              <w:rPr>
                <w:rFonts w:eastAsia="Times New Roman" w:cs="Times New Roman"/>
                <w:sz w:val="22"/>
                <w:szCs w:val="22"/>
                <w:lang w:val="es-MX"/>
              </w:rPr>
            </w:pPr>
            <w:r>
              <w:rPr>
                <w:rFonts w:cs="Times New Roman"/>
              </w:rPr>
              <w:t>Mid-April for a fall term start date</w:t>
            </w:r>
          </w:p>
        </w:tc>
      </w:tr>
      <w:tr w:rsidR="009B051A" w:rsidRPr="00100651" w14:paraId="242CC516" w14:textId="41D9B2B1" w:rsidTr="009B051A">
        <w:tc>
          <w:tcPr>
            <w:tcW w:w="1018" w:type="pct"/>
            <w:tcBorders>
              <w:top w:val="single" w:sz="4" w:space="0" w:color="auto"/>
              <w:bottom w:val="single" w:sz="4" w:space="0" w:color="auto"/>
            </w:tcBorders>
          </w:tcPr>
          <w:p w14:paraId="568CA854" w14:textId="5D6798A1" w:rsidR="005874A4" w:rsidRDefault="005874A4">
            <w:pPr>
              <w:rPr>
                <w:rFonts w:cs="Times New Roman"/>
                <w:sz w:val="22"/>
                <w:szCs w:val="22"/>
              </w:rPr>
            </w:pPr>
            <w:r>
              <w:rPr>
                <w:rFonts w:cs="Times New Roman"/>
                <w:sz w:val="22"/>
                <w:szCs w:val="22"/>
              </w:rPr>
              <w:t>UO</w:t>
            </w:r>
            <w:r w:rsidR="009B051A" w:rsidRPr="00100651">
              <w:rPr>
                <w:rFonts w:cs="Times New Roman"/>
                <w:sz w:val="22"/>
                <w:szCs w:val="22"/>
              </w:rPr>
              <w:t xml:space="preserve"> University Counseling Services</w:t>
            </w:r>
            <w:r>
              <w:rPr>
                <w:rFonts w:cs="Times New Roman"/>
                <w:sz w:val="22"/>
                <w:szCs w:val="22"/>
              </w:rPr>
              <w:t xml:space="preserve"> –</w:t>
            </w:r>
          </w:p>
          <w:p w14:paraId="51CC36EF" w14:textId="1F388680" w:rsidR="009B051A" w:rsidRPr="005874A4" w:rsidRDefault="009B051A">
            <w:pPr>
              <w:rPr>
                <w:rFonts w:cs="Times New Roman"/>
                <w:sz w:val="22"/>
                <w:szCs w:val="22"/>
              </w:rPr>
            </w:pPr>
            <w:r w:rsidRPr="005874A4">
              <w:rPr>
                <w:rFonts w:cs="Times New Roman"/>
                <w:i/>
                <w:iCs/>
                <w:sz w:val="22"/>
                <w:szCs w:val="22"/>
              </w:rPr>
              <w:t xml:space="preserve">AOD Externship </w:t>
            </w:r>
          </w:p>
        </w:tc>
        <w:tc>
          <w:tcPr>
            <w:tcW w:w="1468" w:type="pct"/>
            <w:tcBorders>
              <w:top w:val="single" w:sz="4" w:space="0" w:color="auto"/>
              <w:bottom w:val="single" w:sz="4" w:space="0" w:color="auto"/>
            </w:tcBorders>
          </w:tcPr>
          <w:p w14:paraId="226446CB" w14:textId="4B7C20B0" w:rsidR="009B051A" w:rsidRPr="00F51599" w:rsidRDefault="009B051A">
            <w:pPr>
              <w:rPr>
                <w:rFonts w:cs="Times New Roman"/>
                <w:sz w:val="22"/>
                <w:szCs w:val="22"/>
              </w:rPr>
            </w:pPr>
            <w:r w:rsidRPr="00F51599">
              <w:rPr>
                <w:rFonts w:cs="Times New Roman"/>
                <w:sz w:val="22"/>
                <w:szCs w:val="22"/>
              </w:rPr>
              <w:t>Counseling and university students with a focus on substance use in Eugene, OR</w:t>
            </w:r>
          </w:p>
        </w:tc>
        <w:tc>
          <w:tcPr>
            <w:tcW w:w="1257" w:type="pct"/>
            <w:tcBorders>
              <w:top w:val="single" w:sz="4" w:space="0" w:color="auto"/>
              <w:bottom w:val="single" w:sz="4" w:space="0" w:color="auto"/>
            </w:tcBorders>
          </w:tcPr>
          <w:p w14:paraId="102F2BD7" w14:textId="43493A5A" w:rsidR="009B051A" w:rsidRPr="00F51599" w:rsidRDefault="009B051A" w:rsidP="009B051A">
            <w:pPr>
              <w:rPr>
                <w:rFonts w:cs="Times New Roman"/>
                <w:sz w:val="22"/>
                <w:szCs w:val="22"/>
              </w:rPr>
            </w:pPr>
            <w:r w:rsidRPr="00F51599">
              <w:rPr>
                <w:rFonts w:cs="Times New Roman"/>
                <w:sz w:val="22"/>
                <w:szCs w:val="22"/>
              </w:rPr>
              <w:t>Toni Forbes-Berg, PhD</w:t>
            </w:r>
          </w:p>
          <w:p w14:paraId="6B5061A3" w14:textId="54BA36EA" w:rsidR="009B051A" w:rsidRPr="00F51599" w:rsidRDefault="009B051A" w:rsidP="009B051A">
            <w:pPr>
              <w:rPr>
                <w:rFonts w:cs="Times New Roman"/>
                <w:sz w:val="22"/>
                <w:szCs w:val="22"/>
              </w:rPr>
            </w:pPr>
            <w:r w:rsidRPr="00F51599">
              <w:rPr>
                <w:rFonts w:cs="Times New Roman"/>
                <w:sz w:val="22"/>
                <w:szCs w:val="22"/>
              </w:rPr>
              <w:t>Licensed Psychologist</w:t>
            </w:r>
          </w:p>
          <w:p w14:paraId="7BFC96A9" w14:textId="3CABDFDC" w:rsidR="009B051A" w:rsidRPr="00F51599" w:rsidRDefault="00F51599" w:rsidP="009B051A">
            <w:pPr>
              <w:rPr>
                <w:rFonts w:cs="Times New Roman"/>
                <w:sz w:val="22"/>
                <w:szCs w:val="22"/>
              </w:rPr>
            </w:pPr>
            <w:hyperlink r:id="rId8" w:history="1">
              <w:r w:rsidR="009B051A" w:rsidRPr="00F51599">
                <w:rPr>
                  <w:rStyle w:val="Hyperlink"/>
                  <w:rFonts w:cs="Times New Roman"/>
                  <w:sz w:val="22"/>
                  <w:szCs w:val="22"/>
                </w:rPr>
                <w:t>aforbes@uoregon.edu</w:t>
              </w:r>
            </w:hyperlink>
            <w:r w:rsidR="009B051A" w:rsidRPr="00F51599">
              <w:rPr>
                <w:rFonts w:cs="Times New Roman"/>
                <w:sz w:val="22"/>
                <w:szCs w:val="22"/>
              </w:rPr>
              <w:t xml:space="preserve"> </w:t>
            </w:r>
          </w:p>
        </w:tc>
        <w:tc>
          <w:tcPr>
            <w:tcW w:w="1257" w:type="pct"/>
            <w:tcBorders>
              <w:top w:val="single" w:sz="4" w:space="0" w:color="auto"/>
              <w:bottom w:val="single" w:sz="4" w:space="0" w:color="auto"/>
            </w:tcBorders>
          </w:tcPr>
          <w:p w14:paraId="57A9142E" w14:textId="3C8DDAC9" w:rsidR="009B051A" w:rsidRPr="00100651" w:rsidRDefault="009B051A" w:rsidP="00BC5508">
            <w:pPr>
              <w:rPr>
                <w:rFonts w:cs="Times New Roman"/>
                <w:sz w:val="22"/>
                <w:szCs w:val="22"/>
              </w:rPr>
            </w:pPr>
            <w:r>
              <w:rPr>
                <w:rFonts w:cs="Times New Roman"/>
              </w:rPr>
              <w:t>Mid-April for a fall term start date</w:t>
            </w:r>
          </w:p>
        </w:tc>
      </w:tr>
      <w:tr w:rsidR="004808B8" w:rsidRPr="00100651" w14:paraId="03D43834" w14:textId="77777777" w:rsidTr="009B051A">
        <w:tc>
          <w:tcPr>
            <w:tcW w:w="1018" w:type="pct"/>
            <w:tcBorders>
              <w:top w:val="single" w:sz="4" w:space="0" w:color="auto"/>
              <w:bottom w:val="single" w:sz="4" w:space="0" w:color="auto"/>
            </w:tcBorders>
          </w:tcPr>
          <w:p w14:paraId="7F7EDB4F" w14:textId="2BAA44EE" w:rsidR="004808B8" w:rsidRDefault="004808B8">
            <w:pPr>
              <w:rPr>
                <w:rFonts w:cs="Times New Roman"/>
                <w:sz w:val="22"/>
                <w:szCs w:val="22"/>
              </w:rPr>
            </w:pPr>
            <w:r>
              <w:rPr>
                <w:rFonts w:cs="Times New Roman"/>
                <w:sz w:val="22"/>
                <w:szCs w:val="22"/>
              </w:rPr>
              <w:t>Insight Northwest Counseling</w:t>
            </w:r>
          </w:p>
        </w:tc>
        <w:tc>
          <w:tcPr>
            <w:tcW w:w="1468" w:type="pct"/>
            <w:tcBorders>
              <w:top w:val="single" w:sz="4" w:space="0" w:color="auto"/>
              <w:bottom w:val="single" w:sz="4" w:space="0" w:color="auto"/>
            </w:tcBorders>
          </w:tcPr>
          <w:p w14:paraId="40B070B1" w14:textId="6CF5072A" w:rsidR="004808B8" w:rsidRPr="00F51599" w:rsidRDefault="004808B8">
            <w:pPr>
              <w:rPr>
                <w:rFonts w:cs="Times New Roman"/>
                <w:sz w:val="22"/>
                <w:szCs w:val="22"/>
              </w:rPr>
            </w:pPr>
            <w:r w:rsidRPr="00F51599">
              <w:rPr>
                <w:rFonts w:cs="Times New Roman"/>
                <w:sz w:val="22"/>
                <w:szCs w:val="22"/>
              </w:rPr>
              <w:t>Individual and family counseling</w:t>
            </w:r>
          </w:p>
        </w:tc>
        <w:tc>
          <w:tcPr>
            <w:tcW w:w="1257" w:type="pct"/>
            <w:tcBorders>
              <w:top w:val="single" w:sz="4" w:space="0" w:color="auto"/>
              <w:bottom w:val="single" w:sz="4" w:space="0" w:color="auto"/>
            </w:tcBorders>
          </w:tcPr>
          <w:p w14:paraId="3BF7020B" w14:textId="77777777" w:rsidR="004808B8" w:rsidRPr="00F51599" w:rsidRDefault="004808B8" w:rsidP="009B051A">
            <w:pPr>
              <w:rPr>
                <w:rFonts w:cs="Times New Roman"/>
                <w:sz w:val="22"/>
                <w:szCs w:val="22"/>
              </w:rPr>
            </w:pPr>
            <w:r w:rsidRPr="00F51599">
              <w:rPr>
                <w:rFonts w:cs="Times New Roman"/>
                <w:sz w:val="22"/>
                <w:szCs w:val="22"/>
              </w:rPr>
              <w:t xml:space="preserve">Josh </w:t>
            </w:r>
            <w:proofErr w:type="spellStart"/>
            <w:r w:rsidRPr="00F51599">
              <w:rPr>
                <w:rFonts w:cs="Times New Roman"/>
                <w:sz w:val="22"/>
                <w:szCs w:val="22"/>
              </w:rPr>
              <w:t>Gotlib</w:t>
            </w:r>
            <w:proofErr w:type="spellEnd"/>
          </w:p>
          <w:p w14:paraId="4BE00E0B" w14:textId="3E5A5DBF" w:rsidR="004808B8" w:rsidRPr="00F51599" w:rsidRDefault="00F51599" w:rsidP="009B051A">
            <w:pPr>
              <w:rPr>
                <w:rFonts w:cs="Times New Roman"/>
                <w:sz w:val="22"/>
                <w:szCs w:val="22"/>
              </w:rPr>
            </w:pPr>
            <w:hyperlink r:id="rId9" w:tgtFrame="_blank" w:history="1">
              <w:r w:rsidR="004808B8" w:rsidRPr="00F51599">
                <w:rPr>
                  <w:rStyle w:val="Hyperlink"/>
                  <w:rFonts w:cs="Times New Roman"/>
                  <w:sz w:val="22"/>
                  <w:szCs w:val="22"/>
                  <w:bdr w:val="none" w:sz="0" w:space="0" w:color="auto" w:frame="1"/>
                  <w:shd w:val="clear" w:color="auto" w:fill="FFFFFF"/>
                </w:rPr>
                <w:t>josh@insightnorthwest.com</w:t>
              </w:r>
            </w:hyperlink>
          </w:p>
        </w:tc>
        <w:tc>
          <w:tcPr>
            <w:tcW w:w="1257" w:type="pct"/>
            <w:tcBorders>
              <w:top w:val="single" w:sz="4" w:space="0" w:color="auto"/>
              <w:bottom w:val="single" w:sz="4" w:space="0" w:color="auto"/>
            </w:tcBorders>
          </w:tcPr>
          <w:p w14:paraId="6D878A5E" w14:textId="77777777" w:rsidR="004808B8" w:rsidRDefault="004808B8" w:rsidP="00BC5508">
            <w:pPr>
              <w:rPr>
                <w:rFonts w:cs="Times New Roman"/>
              </w:rPr>
            </w:pPr>
          </w:p>
        </w:tc>
      </w:tr>
      <w:tr w:rsidR="004808B8" w:rsidRPr="00100651" w14:paraId="6604F9A1" w14:textId="77777777" w:rsidTr="009B051A">
        <w:tc>
          <w:tcPr>
            <w:tcW w:w="1018" w:type="pct"/>
            <w:tcBorders>
              <w:top w:val="single" w:sz="4" w:space="0" w:color="auto"/>
              <w:bottom w:val="single" w:sz="4" w:space="0" w:color="auto"/>
            </w:tcBorders>
          </w:tcPr>
          <w:p w14:paraId="76D6B50F" w14:textId="79A43A59" w:rsidR="004808B8" w:rsidRDefault="004808B8">
            <w:pPr>
              <w:rPr>
                <w:rFonts w:cs="Times New Roman"/>
                <w:sz w:val="22"/>
                <w:szCs w:val="22"/>
              </w:rPr>
            </w:pPr>
            <w:r>
              <w:rPr>
                <w:rFonts w:cs="Times New Roman"/>
                <w:sz w:val="22"/>
                <w:szCs w:val="22"/>
              </w:rPr>
              <w:t>Oregon State Hospital</w:t>
            </w:r>
          </w:p>
        </w:tc>
        <w:tc>
          <w:tcPr>
            <w:tcW w:w="1468" w:type="pct"/>
            <w:tcBorders>
              <w:top w:val="single" w:sz="4" w:space="0" w:color="auto"/>
              <w:bottom w:val="single" w:sz="4" w:space="0" w:color="auto"/>
            </w:tcBorders>
          </w:tcPr>
          <w:p w14:paraId="25ED0047" w14:textId="6D115271" w:rsidR="004808B8" w:rsidRPr="00F51599" w:rsidRDefault="004808B8">
            <w:pPr>
              <w:rPr>
                <w:rFonts w:cs="Times New Roman"/>
                <w:sz w:val="22"/>
                <w:szCs w:val="22"/>
              </w:rPr>
            </w:pPr>
            <w:r w:rsidRPr="00F51599">
              <w:rPr>
                <w:rFonts w:cs="Times New Roman"/>
                <w:sz w:val="22"/>
                <w:szCs w:val="22"/>
              </w:rPr>
              <w:t xml:space="preserve">Inpatient </w:t>
            </w:r>
          </w:p>
        </w:tc>
        <w:tc>
          <w:tcPr>
            <w:tcW w:w="1257" w:type="pct"/>
            <w:tcBorders>
              <w:top w:val="single" w:sz="4" w:space="0" w:color="auto"/>
              <w:bottom w:val="single" w:sz="4" w:space="0" w:color="auto"/>
            </w:tcBorders>
          </w:tcPr>
          <w:p w14:paraId="0CF706DB" w14:textId="77777777" w:rsidR="004808B8" w:rsidRPr="00F51599" w:rsidRDefault="004808B8" w:rsidP="009B051A">
            <w:pPr>
              <w:rPr>
                <w:rFonts w:cs="Times New Roman"/>
                <w:sz w:val="22"/>
                <w:szCs w:val="22"/>
              </w:rPr>
            </w:pPr>
            <w:r w:rsidRPr="00F51599">
              <w:rPr>
                <w:rFonts w:cs="Times New Roman"/>
                <w:sz w:val="22"/>
                <w:szCs w:val="22"/>
              </w:rPr>
              <w:t>Julia Howe</w:t>
            </w:r>
          </w:p>
          <w:p w14:paraId="10307924" w14:textId="20C7E5C8" w:rsidR="004808B8" w:rsidRPr="00F51599" w:rsidRDefault="00F51599" w:rsidP="009B051A">
            <w:pPr>
              <w:rPr>
                <w:rFonts w:cs="Times New Roman"/>
                <w:sz w:val="22"/>
                <w:szCs w:val="22"/>
              </w:rPr>
            </w:pPr>
            <w:hyperlink r:id="rId10" w:tgtFrame="_blank" w:history="1">
              <w:r w:rsidR="004808B8" w:rsidRPr="00F51599">
                <w:rPr>
                  <w:rStyle w:val="Hyperlink"/>
                  <w:rFonts w:cs="Times New Roman"/>
                  <w:sz w:val="22"/>
                  <w:szCs w:val="22"/>
                  <w:bdr w:val="none" w:sz="0" w:space="0" w:color="auto" w:frame="1"/>
                  <w:shd w:val="clear" w:color="auto" w:fill="FFFFFF"/>
                </w:rPr>
                <w:t>Julia.Howe@dhsoha.state.or.us</w:t>
              </w:r>
            </w:hyperlink>
          </w:p>
        </w:tc>
        <w:tc>
          <w:tcPr>
            <w:tcW w:w="1257" w:type="pct"/>
            <w:tcBorders>
              <w:top w:val="single" w:sz="4" w:space="0" w:color="auto"/>
              <w:bottom w:val="single" w:sz="4" w:space="0" w:color="auto"/>
            </w:tcBorders>
          </w:tcPr>
          <w:p w14:paraId="2EA40949" w14:textId="77777777" w:rsidR="004808B8" w:rsidRDefault="004808B8" w:rsidP="00BC5508">
            <w:pPr>
              <w:rPr>
                <w:rFonts w:cs="Times New Roman"/>
              </w:rPr>
            </w:pPr>
          </w:p>
        </w:tc>
      </w:tr>
      <w:tr w:rsidR="009B051A" w:rsidRPr="00100651" w14:paraId="7FAAC568" w14:textId="0C78076C" w:rsidTr="009B051A">
        <w:tc>
          <w:tcPr>
            <w:tcW w:w="3743" w:type="pct"/>
            <w:gridSpan w:val="3"/>
            <w:tcBorders>
              <w:top w:val="single" w:sz="4" w:space="0" w:color="auto"/>
              <w:bottom w:val="single" w:sz="4" w:space="0" w:color="auto"/>
            </w:tcBorders>
            <w:shd w:val="clear" w:color="auto" w:fill="C2D69B" w:themeFill="accent3" w:themeFillTint="99"/>
          </w:tcPr>
          <w:p w14:paraId="590EB646" w14:textId="77777777" w:rsidR="009B051A" w:rsidRPr="00F51599" w:rsidRDefault="009B051A" w:rsidP="00AD7752">
            <w:pPr>
              <w:rPr>
                <w:rFonts w:cs="Times New Roman"/>
                <w:b/>
                <w:sz w:val="22"/>
                <w:szCs w:val="22"/>
              </w:rPr>
            </w:pPr>
          </w:p>
          <w:p w14:paraId="24737665" w14:textId="77777777" w:rsidR="009B051A" w:rsidRPr="00F51599" w:rsidRDefault="009B051A" w:rsidP="00AD7752">
            <w:pPr>
              <w:rPr>
                <w:rFonts w:cs="Times New Roman"/>
                <w:b/>
                <w:sz w:val="22"/>
                <w:szCs w:val="22"/>
              </w:rPr>
            </w:pPr>
            <w:r w:rsidRPr="00F51599">
              <w:rPr>
                <w:rFonts w:cs="Times New Roman"/>
                <w:b/>
                <w:sz w:val="22"/>
                <w:szCs w:val="22"/>
              </w:rPr>
              <w:t>CHILD/FAMILY CLINICAL SITES</w:t>
            </w:r>
          </w:p>
          <w:p w14:paraId="7C91C7CC" w14:textId="77777777" w:rsidR="009B051A" w:rsidRPr="00F51599" w:rsidRDefault="009B051A" w:rsidP="00AD7752">
            <w:pPr>
              <w:rPr>
                <w:rFonts w:cs="Times New Roman"/>
                <w:sz w:val="22"/>
                <w:szCs w:val="22"/>
              </w:rPr>
            </w:pPr>
          </w:p>
        </w:tc>
        <w:tc>
          <w:tcPr>
            <w:tcW w:w="1257" w:type="pct"/>
            <w:tcBorders>
              <w:top w:val="single" w:sz="4" w:space="0" w:color="auto"/>
              <w:bottom w:val="single" w:sz="4" w:space="0" w:color="auto"/>
            </w:tcBorders>
            <w:shd w:val="clear" w:color="auto" w:fill="C2D69B" w:themeFill="accent3" w:themeFillTint="99"/>
          </w:tcPr>
          <w:p w14:paraId="73C1847C" w14:textId="77777777" w:rsidR="009B051A" w:rsidRPr="00100651" w:rsidRDefault="009B051A" w:rsidP="00AD7752">
            <w:pPr>
              <w:rPr>
                <w:rFonts w:cs="Times New Roman"/>
                <w:b/>
                <w:sz w:val="22"/>
                <w:szCs w:val="22"/>
              </w:rPr>
            </w:pPr>
          </w:p>
        </w:tc>
      </w:tr>
      <w:tr w:rsidR="009B051A" w:rsidRPr="00100651" w14:paraId="17B83858" w14:textId="62048979" w:rsidTr="009B051A">
        <w:tc>
          <w:tcPr>
            <w:tcW w:w="1018" w:type="pct"/>
            <w:tcBorders>
              <w:top w:val="single" w:sz="4" w:space="0" w:color="auto"/>
              <w:bottom w:val="single" w:sz="4" w:space="0" w:color="auto"/>
            </w:tcBorders>
          </w:tcPr>
          <w:p w14:paraId="556420FD" w14:textId="77777777" w:rsidR="009B051A" w:rsidRPr="00100651" w:rsidRDefault="009B051A" w:rsidP="00C74AAE">
            <w:pPr>
              <w:rPr>
                <w:rFonts w:cs="Times New Roman"/>
                <w:sz w:val="22"/>
                <w:szCs w:val="22"/>
              </w:rPr>
            </w:pPr>
            <w:r w:rsidRPr="00100651">
              <w:rPr>
                <w:rFonts w:cs="Times New Roman"/>
                <w:sz w:val="22"/>
                <w:szCs w:val="22"/>
              </w:rPr>
              <w:t>OHSU Child Development &amp; Rehabilitation Center, Portland OR</w:t>
            </w:r>
          </w:p>
        </w:tc>
        <w:tc>
          <w:tcPr>
            <w:tcW w:w="1468" w:type="pct"/>
            <w:tcBorders>
              <w:top w:val="single" w:sz="4" w:space="0" w:color="auto"/>
              <w:bottom w:val="single" w:sz="4" w:space="0" w:color="auto"/>
            </w:tcBorders>
          </w:tcPr>
          <w:p w14:paraId="7D526DA3" w14:textId="374CDAB5" w:rsidR="009B051A" w:rsidRPr="00F51599" w:rsidRDefault="009B051A" w:rsidP="00C74AAE">
            <w:pPr>
              <w:tabs>
                <w:tab w:val="left" w:pos="1280"/>
              </w:tabs>
              <w:rPr>
                <w:rFonts w:cs="Times New Roman"/>
                <w:sz w:val="22"/>
                <w:szCs w:val="22"/>
              </w:rPr>
            </w:pPr>
            <w:r w:rsidRPr="00F51599">
              <w:rPr>
                <w:rFonts w:cs="Times New Roman"/>
                <w:sz w:val="22"/>
                <w:szCs w:val="22"/>
              </w:rPr>
              <w:t xml:space="preserve">Autism Program, Assessment Clinic (infants, children, cochlear implants, </w:t>
            </w:r>
            <w:proofErr w:type="spellStart"/>
            <w:r w:rsidRPr="00F51599">
              <w:rPr>
                <w:rFonts w:cs="Times New Roman"/>
                <w:sz w:val="22"/>
                <w:szCs w:val="22"/>
              </w:rPr>
              <w:t>premies</w:t>
            </w:r>
            <w:proofErr w:type="spellEnd"/>
            <w:r w:rsidRPr="00F51599">
              <w:rPr>
                <w:rFonts w:cs="Times New Roman"/>
                <w:sz w:val="22"/>
                <w:szCs w:val="22"/>
              </w:rPr>
              <w:t>).</w:t>
            </w:r>
          </w:p>
        </w:tc>
        <w:tc>
          <w:tcPr>
            <w:tcW w:w="1257" w:type="pct"/>
            <w:tcBorders>
              <w:top w:val="single" w:sz="4" w:space="0" w:color="auto"/>
              <w:bottom w:val="single" w:sz="4" w:space="0" w:color="auto"/>
            </w:tcBorders>
          </w:tcPr>
          <w:p w14:paraId="636DB952" w14:textId="77777777" w:rsidR="009B051A" w:rsidRPr="00F51599" w:rsidRDefault="009B051A" w:rsidP="00C74AAE">
            <w:pPr>
              <w:rPr>
                <w:rFonts w:cs="Times New Roman"/>
                <w:sz w:val="22"/>
                <w:szCs w:val="22"/>
                <w:lang w:val="es-MX"/>
              </w:rPr>
            </w:pPr>
            <w:r w:rsidRPr="00F51599">
              <w:rPr>
                <w:rFonts w:cs="Times New Roman"/>
                <w:sz w:val="22"/>
                <w:szCs w:val="22"/>
                <w:lang w:val="es-MX"/>
              </w:rPr>
              <w:t>Dr. Mina Nguyen, PsyD</w:t>
            </w:r>
          </w:p>
          <w:p w14:paraId="5E44FD59" w14:textId="17F39A85" w:rsidR="009B051A" w:rsidRPr="00F51599" w:rsidRDefault="00F51599" w:rsidP="00C74AAE">
            <w:pPr>
              <w:rPr>
                <w:rFonts w:cs="Times New Roman"/>
                <w:sz w:val="22"/>
                <w:szCs w:val="22"/>
                <w:lang w:val="es-MX"/>
              </w:rPr>
            </w:pPr>
            <w:hyperlink r:id="rId11" w:history="1">
              <w:r w:rsidR="009B051A" w:rsidRPr="00F51599">
                <w:rPr>
                  <w:rStyle w:val="Hyperlink"/>
                  <w:rFonts w:cs="Times New Roman"/>
                  <w:sz w:val="22"/>
                  <w:szCs w:val="22"/>
                </w:rPr>
                <w:t>nguyendr@ohsu.edu</w:t>
              </w:r>
            </w:hyperlink>
            <w:r w:rsidR="009B051A" w:rsidRPr="00F51599">
              <w:rPr>
                <w:rFonts w:cs="Times New Roman"/>
                <w:sz w:val="22"/>
                <w:szCs w:val="22"/>
              </w:rPr>
              <w:t xml:space="preserve"> </w:t>
            </w:r>
          </w:p>
        </w:tc>
        <w:tc>
          <w:tcPr>
            <w:tcW w:w="1257" w:type="pct"/>
            <w:tcBorders>
              <w:top w:val="single" w:sz="4" w:space="0" w:color="auto"/>
              <w:bottom w:val="single" w:sz="4" w:space="0" w:color="auto"/>
            </w:tcBorders>
          </w:tcPr>
          <w:p w14:paraId="631ACDAF" w14:textId="0742369C" w:rsidR="009B051A" w:rsidRPr="00100651" w:rsidRDefault="0018708A" w:rsidP="00C74AAE">
            <w:pPr>
              <w:rPr>
                <w:rFonts w:cs="Times New Roman"/>
                <w:sz w:val="22"/>
                <w:szCs w:val="22"/>
                <w:lang w:val="es-MX"/>
              </w:rPr>
            </w:pPr>
            <w:r>
              <w:rPr>
                <w:rFonts w:cs="Times New Roman"/>
                <w:sz w:val="22"/>
                <w:szCs w:val="22"/>
                <w:lang w:val="es-MX"/>
              </w:rPr>
              <w:t>Summer start date</w:t>
            </w:r>
          </w:p>
        </w:tc>
      </w:tr>
      <w:tr w:rsidR="0018708A" w:rsidRPr="00100651" w14:paraId="43098618" w14:textId="16518D8A" w:rsidTr="009B051A">
        <w:tc>
          <w:tcPr>
            <w:tcW w:w="1018" w:type="pct"/>
            <w:tcBorders>
              <w:top w:val="single" w:sz="4" w:space="0" w:color="auto"/>
              <w:bottom w:val="single" w:sz="4" w:space="0" w:color="auto"/>
            </w:tcBorders>
          </w:tcPr>
          <w:p w14:paraId="79835ACA" w14:textId="77777777" w:rsidR="0018708A" w:rsidRPr="00100651" w:rsidRDefault="0018708A" w:rsidP="0018708A">
            <w:pPr>
              <w:rPr>
                <w:rFonts w:cs="Times New Roman"/>
                <w:sz w:val="22"/>
                <w:szCs w:val="22"/>
              </w:rPr>
            </w:pPr>
            <w:r w:rsidRPr="00100651">
              <w:rPr>
                <w:rFonts w:cs="Times New Roman"/>
                <w:sz w:val="22"/>
                <w:szCs w:val="22"/>
              </w:rPr>
              <w:t xml:space="preserve">OHSU Child Development &amp; Rehabilitation Center at the UO </w:t>
            </w:r>
          </w:p>
          <w:p w14:paraId="3F3EFFFB" w14:textId="77777777" w:rsidR="0018708A" w:rsidRPr="00100651" w:rsidRDefault="0018708A" w:rsidP="0018708A">
            <w:pPr>
              <w:rPr>
                <w:rFonts w:cs="Times New Roman"/>
                <w:sz w:val="22"/>
                <w:szCs w:val="22"/>
              </w:rPr>
            </w:pPr>
            <w:r w:rsidRPr="00100651">
              <w:rPr>
                <w:rFonts w:cs="Times New Roman"/>
                <w:sz w:val="22"/>
                <w:szCs w:val="22"/>
              </w:rPr>
              <w:t xml:space="preserve">(CDRC) </w:t>
            </w:r>
            <w:r w:rsidRPr="00100651">
              <w:rPr>
                <w:rFonts w:cs="Times New Roman"/>
                <w:b/>
                <w:bCs/>
                <w:sz w:val="22"/>
                <w:szCs w:val="22"/>
              </w:rPr>
              <w:t>Developmental Assessment Clinic</w:t>
            </w:r>
            <w:r w:rsidRPr="00100651">
              <w:rPr>
                <w:rFonts w:cs="Times New Roman"/>
                <w:sz w:val="22"/>
                <w:szCs w:val="22"/>
              </w:rPr>
              <w:t xml:space="preserve"> (</w:t>
            </w:r>
            <w:r w:rsidRPr="00100651">
              <w:rPr>
                <w:rFonts w:cs="Times New Roman"/>
                <w:i/>
                <w:iCs/>
                <w:sz w:val="22"/>
                <w:szCs w:val="22"/>
              </w:rPr>
              <w:t>OHSU Campus</w:t>
            </w:r>
            <w:r w:rsidRPr="00100651">
              <w:rPr>
                <w:rFonts w:cs="Times New Roman"/>
                <w:sz w:val="22"/>
                <w:szCs w:val="22"/>
              </w:rPr>
              <w:t>)</w:t>
            </w:r>
          </w:p>
          <w:p w14:paraId="1E32B52C" w14:textId="77777777" w:rsidR="0018708A" w:rsidRPr="00100651" w:rsidRDefault="0018708A" w:rsidP="0018708A">
            <w:pPr>
              <w:rPr>
                <w:rFonts w:cs="Times New Roman"/>
                <w:sz w:val="22"/>
                <w:szCs w:val="22"/>
              </w:rPr>
            </w:pPr>
          </w:p>
        </w:tc>
        <w:tc>
          <w:tcPr>
            <w:tcW w:w="1468" w:type="pct"/>
            <w:tcBorders>
              <w:top w:val="single" w:sz="4" w:space="0" w:color="auto"/>
              <w:bottom w:val="single" w:sz="4" w:space="0" w:color="auto"/>
            </w:tcBorders>
          </w:tcPr>
          <w:p w14:paraId="6EEF0FAE" w14:textId="77777777" w:rsidR="0018708A" w:rsidRPr="00F51599" w:rsidRDefault="0018708A" w:rsidP="0018708A">
            <w:pPr>
              <w:pStyle w:val="MediumGrid21"/>
              <w:rPr>
                <w:sz w:val="22"/>
                <w:szCs w:val="22"/>
              </w:rPr>
            </w:pPr>
            <w:r w:rsidRPr="00F51599">
              <w:rPr>
                <w:sz w:val="22"/>
                <w:szCs w:val="22"/>
              </w:rPr>
              <w:lastRenderedPageBreak/>
              <w:t xml:space="preserve">The trainee will conduct developmental assessments; There </w:t>
            </w:r>
            <w:r w:rsidRPr="00F51599">
              <w:rPr>
                <w:i/>
                <w:iCs/>
                <w:sz w:val="22"/>
                <w:szCs w:val="22"/>
                <w:u w:val="single"/>
              </w:rPr>
              <w:t>may</w:t>
            </w:r>
            <w:r w:rsidRPr="00F51599">
              <w:rPr>
                <w:sz w:val="22"/>
                <w:szCs w:val="22"/>
              </w:rPr>
              <w:t xml:space="preserve"> also be opportunity to interview and assess young children and their families using a variety of assessment measures (</w:t>
            </w:r>
            <w:proofErr w:type="gramStart"/>
            <w:r w:rsidRPr="00F51599">
              <w:rPr>
                <w:sz w:val="22"/>
                <w:szCs w:val="22"/>
              </w:rPr>
              <w:t>e.g.</w:t>
            </w:r>
            <w:proofErr w:type="gramEnd"/>
            <w:r w:rsidRPr="00F51599">
              <w:rPr>
                <w:sz w:val="22"/>
                <w:szCs w:val="22"/>
              </w:rPr>
              <w:t xml:space="preserve"> SB5, WISCV, WPPSI IV). </w:t>
            </w:r>
          </w:p>
          <w:p w14:paraId="1A5D1B26" w14:textId="77777777" w:rsidR="0018708A" w:rsidRPr="00F51599" w:rsidRDefault="0018708A" w:rsidP="0018708A">
            <w:pPr>
              <w:tabs>
                <w:tab w:val="left" w:pos="1280"/>
              </w:tabs>
              <w:rPr>
                <w:rFonts w:cs="Times New Roman"/>
                <w:sz w:val="22"/>
                <w:szCs w:val="22"/>
              </w:rPr>
            </w:pPr>
          </w:p>
        </w:tc>
        <w:tc>
          <w:tcPr>
            <w:tcW w:w="1257" w:type="pct"/>
            <w:tcBorders>
              <w:top w:val="single" w:sz="4" w:space="0" w:color="auto"/>
              <w:bottom w:val="single" w:sz="4" w:space="0" w:color="auto"/>
            </w:tcBorders>
          </w:tcPr>
          <w:p w14:paraId="64397BB2" w14:textId="77777777" w:rsidR="0018708A" w:rsidRPr="00F51599" w:rsidRDefault="0018708A" w:rsidP="0018708A">
            <w:pPr>
              <w:rPr>
                <w:rFonts w:cs="Times New Roman"/>
                <w:sz w:val="22"/>
                <w:szCs w:val="22"/>
              </w:rPr>
            </w:pPr>
            <w:r w:rsidRPr="00F51599">
              <w:rPr>
                <w:rFonts w:cs="Times New Roman"/>
                <w:sz w:val="22"/>
                <w:szCs w:val="22"/>
              </w:rPr>
              <w:t>Dr. Sage Saxton</w:t>
            </w:r>
          </w:p>
          <w:p w14:paraId="0C4B54AD" w14:textId="77777777" w:rsidR="0018708A" w:rsidRPr="00F51599" w:rsidRDefault="0018708A" w:rsidP="0018708A">
            <w:pPr>
              <w:rPr>
                <w:rFonts w:cs="Times New Roman"/>
                <w:sz w:val="22"/>
                <w:szCs w:val="22"/>
              </w:rPr>
            </w:pPr>
            <w:r w:rsidRPr="00F51599">
              <w:rPr>
                <w:rFonts w:cs="Times New Roman"/>
                <w:sz w:val="22"/>
                <w:szCs w:val="22"/>
              </w:rPr>
              <w:t>Licensed Psychologist</w:t>
            </w:r>
          </w:p>
          <w:p w14:paraId="00E74332" w14:textId="40FC31BC" w:rsidR="0018708A" w:rsidRPr="00F51599" w:rsidRDefault="00F51599" w:rsidP="0018708A">
            <w:pPr>
              <w:rPr>
                <w:rFonts w:cs="Times New Roman"/>
                <w:sz w:val="22"/>
                <w:szCs w:val="22"/>
                <w:lang w:val="es-MX"/>
              </w:rPr>
            </w:pPr>
            <w:hyperlink r:id="rId12">
              <w:r w:rsidR="0018708A" w:rsidRPr="00F51599">
                <w:rPr>
                  <w:rStyle w:val="Hyperlink"/>
                  <w:rFonts w:cs="Times New Roman"/>
                  <w:sz w:val="22"/>
                  <w:szCs w:val="22"/>
                </w:rPr>
                <w:t>saxtons@ohsu.edu</w:t>
              </w:r>
            </w:hyperlink>
          </w:p>
        </w:tc>
        <w:tc>
          <w:tcPr>
            <w:tcW w:w="1257" w:type="pct"/>
            <w:tcBorders>
              <w:top w:val="single" w:sz="4" w:space="0" w:color="auto"/>
              <w:bottom w:val="single" w:sz="4" w:space="0" w:color="auto"/>
            </w:tcBorders>
          </w:tcPr>
          <w:p w14:paraId="51AFAE3D" w14:textId="2598BCBB" w:rsidR="0018708A" w:rsidRPr="00100651" w:rsidRDefault="0018708A" w:rsidP="0018708A">
            <w:pPr>
              <w:rPr>
                <w:rFonts w:cs="Times New Roman"/>
                <w:sz w:val="22"/>
                <w:szCs w:val="22"/>
              </w:rPr>
            </w:pPr>
            <w:r>
              <w:rPr>
                <w:rFonts w:cs="Times New Roman"/>
                <w:sz w:val="22"/>
                <w:szCs w:val="22"/>
                <w:lang w:val="es-MX"/>
              </w:rPr>
              <w:t>Summer start date</w:t>
            </w:r>
          </w:p>
        </w:tc>
      </w:tr>
      <w:tr w:rsidR="0018708A" w:rsidRPr="00100651" w14:paraId="5AA64A5A" w14:textId="5BBC4275" w:rsidTr="009B051A">
        <w:tc>
          <w:tcPr>
            <w:tcW w:w="1018" w:type="pct"/>
            <w:tcBorders>
              <w:top w:val="single" w:sz="4" w:space="0" w:color="auto"/>
              <w:bottom w:val="single" w:sz="4" w:space="0" w:color="auto"/>
            </w:tcBorders>
          </w:tcPr>
          <w:p w14:paraId="260CDEAD" w14:textId="77777777" w:rsidR="0018708A" w:rsidRPr="00100651" w:rsidRDefault="0018708A" w:rsidP="0018708A">
            <w:pPr>
              <w:rPr>
                <w:rFonts w:cs="Times New Roman"/>
                <w:sz w:val="22"/>
                <w:szCs w:val="22"/>
              </w:rPr>
            </w:pPr>
            <w:r w:rsidRPr="00100651">
              <w:rPr>
                <w:rFonts w:cs="Times New Roman"/>
                <w:sz w:val="22"/>
                <w:szCs w:val="22"/>
              </w:rPr>
              <w:t xml:space="preserve">OHSU Child Development &amp; Rehabilitation Center at the UO </w:t>
            </w:r>
          </w:p>
          <w:p w14:paraId="56C76378" w14:textId="77777777" w:rsidR="0018708A" w:rsidRPr="00100651" w:rsidRDefault="0018708A" w:rsidP="0018708A">
            <w:pPr>
              <w:rPr>
                <w:rFonts w:cs="Times New Roman"/>
                <w:sz w:val="22"/>
                <w:szCs w:val="22"/>
              </w:rPr>
            </w:pPr>
            <w:r w:rsidRPr="00100651">
              <w:rPr>
                <w:rFonts w:cs="Times New Roman"/>
                <w:sz w:val="22"/>
                <w:szCs w:val="22"/>
              </w:rPr>
              <w:t xml:space="preserve">(CDRC) </w:t>
            </w:r>
            <w:r w:rsidRPr="00100651">
              <w:rPr>
                <w:rFonts w:cs="Times New Roman"/>
                <w:b/>
                <w:bCs/>
                <w:sz w:val="22"/>
                <w:szCs w:val="22"/>
              </w:rPr>
              <w:t xml:space="preserve">Diagnostic intake Clinic </w:t>
            </w:r>
            <w:r w:rsidRPr="00100651">
              <w:rPr>
                <w:rFonts w:cs="Times New Roman"/>
                <w:sz w:val="22"/>
                <w:szCs w:val="22"/>
              </w:rPr>
              <w:t>(</w:t>
            </w:r>
            <w:r w:rsidRPr="00100651">
              <w:rPr>
                <w:rFonts w:cs="Times New Roman"/>
                <w:i/>
                <w:iCs/>
                <w:sz w:val="22"/>
                <w:szCs w:val="22"/>
              </w:rPr>
              <w:t>OHSU Campus</w:t>
            </w:r>
            <w:r w:rsidRPr="00100651">
              <w:rPr>
                <w:rFonts w:cs="Times New Roman"/>
                <w:sz w:val="22"/>
                <w:szCs w:val="22"/>
              </w:rPr>
              <w:t>)</w:t>
            </w:r>
          </w:p>
          <w:p w14:paraId="7E4F8750" w14:textId="77777777" w:rsidR="0018708A" w:rsidRPr="00100651" w:rsidRDefault="0018708A" w:rsidP="0018708A">
            <w:pPr>
              <w:rPr>
                <w:rFonts w:cs="Times New Roman"/>
                <w:sz w:val="22"/>
                <w:szCs w:val="22"/>
              </w:rPr>
            </w:pPr>
          </w:p>
        </w:tc>
        <w:tc>
          <w:tcPr>
            <w:tcW w:w="1468" w:type="pct"/>
            <w:tcBorders>
              <w:top w:val="single" w:sz="4" w:space="0" w:color="auto"/>
              <w:bottom w:val="single" w:sz="4" w:space="0" w:color="auto"/>
            </w:tcBorders>
          </w:tcPr>
          <w:p w14:paraId="4C07081D" w14:textId="3A3FDD84" w:rsidR="0018708A" w:rsidRPr="00100651" w:rsidRDefault="0018708A" w:rsidP="0018708A">
            <w:pPr>
              <w:tabs>
                <w:tab w:val="left" w:pos="1280"/>
              </w:tabs>
              <w:rPr>
                <w:rFonts w:cs="Times New Roman"/>
                <w:sz w:val="22"/>
                <w:szCs w:val="22"/>
              </w:rPr>
            </w:pPr>
            <w:r w:rsidRPr="00100651">
              <w:rPr>
                <w:rFonts w:cs="Times New Roman"/>
                <w:sz w:val="22"/>
                <w:szCs w:val="22"/>
              </w:rPr>
              <w:t>Children and adolescents ages 3 to 18+ years old with psychological, developmental, or behavioral disorders and their families. Focus is on brief diagnostic assessment, including clinical interview, in the context of a tertiary outpatient hospital setting (OHSU). Patient populations typically present with a variety of concerns, such as anxiety, behavioral problems (ODD, DBD), and ADHD.</w:t>
            </w:r>
          </w:p>
        </w:tc>
        <w:tc>
          <w:tcPr>
            <w:tcW w:w="1257" w:type="pct"/>
            <w:tcBorders>
              <w:top w:val="single" w:sz="4" w:space="0" w:color="auto"/>
              <w:bottom w:val="single" w:sz="4" w:space="0" w:color="auto"/>
            </w:tcBorders>
          </w:tcPr>
          <w:p w14:paraId="3F21F283" w14:textId="77777777" w:rsidR="0018708A" w:rsidRPr="00100651" w:rsidRDefault="0018708A" w:rsidP="0018708A">
            <w:pPr>
              <w:rPr>
                <w:rFonts w:cs="Times New Roman"/>
                <w:sz w:val="22"/>
                <w:szCs w:val="22"/>
              </w:rPr>
            </w:pPr>
            <w:r w:rsidRPr="00100651">
              <w:rPr>
                <w:rFonts w:cs="Times New Roman"/>
                <w:sz w:val="22"/>
                <w:szCs w:val="22"/>
              </w:rPr>
              <w:t>Dr. Danny Duke</w:t>
            </w:r>
          </w:p>
          <w:p w14:paraId="1461521A" w14:textId="77777777" w:rsidR="0018708A" w:rsidRPr="00100651" w:rsidRDefault="0018708A" w:rsidP="0018708A">
            <w:pPr>
              <w:rPr>
                <w:rFonts w:cs="Times New Roman"/>
                <w:sz w:val="22"/>
                <w:szCs w:val="22"/>
              </w:rPr>
            </w:pPr>
            <w:r w:rsidRPr="00100651">
              <w:rPr>
                <w:rFonts w:cs="Times New Roman"/>
                <w:sz w:val="22"/>
                <w:szCs w:val="22"/>
              </w:rPr>
              <w:t>Licensed Psychologist</w:t>
            </w:r>
          </w:p>
          <w:p w14:paraId="44CF2AB5" w14:textId="06284246" w:rsidR="0018708A" w:rsidRPr="00100651" w:rsidRDefault="00F51599" w:rsidP="0018708A">
            <w:pPr>
              <w:rPr>
                <w:rFonts w:cs="Times New Roman"/>
                <w:sz w:val="22"/>
                <w:szCs w:val="22"/>
                <w:lang w:val="es-MX"/>
              </w:rPr>
            </w:pPr>
            <w:hyperlink r:id="rId13" w:history="1">
              <w:r w:rsidR="0018708A" w:rsidRPr="00100651">
                <w:rPr>
                  <w:rStyle w:val="Hyperlink"/>
                  <w:rFonts w:cs="Times New Roman"/>
                  <w:sz w:val="22"/>
                  <w:szCs w:val="22"/>
                </w:rPr>
                <w:t>duke@ohsu.edu</w:t>
              </w:r>
            </w:hyperlink>
            <w:r w:rsidR="0018708A" w:rsidRPr="00100651">
              <w:rPr>
                <w:rFonts w:cs="Times New Roman"/>
                <w:sz w:val="22"/>
                <w:szCs w:val="22"/>
              </w:rPr>
              <w:t xml:space="preserve"> </w:t>
            </w:r>
          </w:p>
        </w:tc>
        <w:tc>
          <w:tcPr>
            <w:tcW w:w="1257" w:type="pct"/>
            <w:tcBorders>
              <w:top w:val="single" w:sz="4" w:space="0" w:color="auto"/>
              <w:bottom w:val="single" w:sz="4" w:space="0" w:color="auto"/>
            </w:tcBorders>
          </w:tcPr>
          <w:p w14:paraId="604E7CB6" w14:textId="51E99B70" w:rsidR="0018708A" w:rsidRPr="00100651" w:rsidRDefault="0018708A" w:rsidP="0018708A">
            <w:pPr>
              <w:rPr>
                <w:rFonts w:cs="Times New Roman"/>
                <w:sz w:val="22"/>
                <w:szCs w:val="22"/>
              </w:rPr>
            </w:pPr>
            <w:r>
              <w:rPr>
                <w:rFonts w:cs="Times New Roman"/>
                <w:sz w:val="22"/>
                <w:szCs w:val="22"/>
                <w:lang w:val="es-MX"/>
              </w:rPr>
              <w:t>Summer start date</w:t>
            </w:r>
          </w:p>
        </w:tc>
      </w:tr>
      <w:tr w:rsidR="0018708A" w:rsidRPr="00100651" w14:paraId="7D070AB9" w14:textId="3E1335C6" w:rsidTr="009B051A">
        <w:trPr>
          <w:trHeight w:val="1304"/>
        </w:trPr>
        <w:tc>
          <w:tcPr>
            <w:tcW w:w="1018" w:type="pct"/>
            <w:tcBorders>
              <w:top w:val="single" w:sz="4" w:space="0" w:color="auto"/>
              <w:bottom w:val="single" w:sz="4" w:space="0" w:color="auto"/>
            </w:tcBorders>
          </w:tcPr>
          <w:p w14:paraId="6E4AAE73" w14:textId="77777777" w:rsidR="0018708A" w:rsidRPr="00100651" w:rsidRDefault="0018708A" w:rsidP="0018708A">
            <w:pPr>
              <w:rPr>
                <w:rFonts w:cs="Times New Roman"/>
                <w:sz w:val="22"/>
                <w:szCs w:val="22"/>
              </w:rPr>
            </w:pPr>
            <w:r w:rsidRPr="00100651">
              <w:rPr>
                <w:rFonts w:cs="Times New Roman"/>
                <w:sz w:val="22"/>
                <w:szCs w:val="22"/>
              </w:rPr>
              <w:t>OHSU DCH Peds Hem/</w:t>
            </w:r>
            <w:proofErr w:type="spellStart"/>
            <w:r w:rsidRPr="00100651">
              <w:rPr>
                <w:rFonts w:cs="Times New Roman"/>
                <w:sz w:val="22"/>
                <w:szCs w:val="22"/>
              </w:rPr>
              <w:t>Onc</w:t>
            </w:r>
            <w:proofErr w:type="spellEnd"/>
            <w:r w:rsidRPr="00100651">
              <w:rPr>
                <w:rFonts w:cs="Times New Roman"/>
                <w:sz w:val="22"/>
                <w:szCs w:val="22"/>
              </w:rPr>
              <w:t xml:space="preserve"> Neuropsychology Clinic</w:t>
            </w:r>
            <w:r w:rsidRPr="00100651">
              <w:rPr>
                <w:rFonts w:cs="Times New Roman"/>
                <w:b/>
                <w:bCs/>
                <w:sz w:val="22"/>
                <w:szCs w:val="22"/>
              </w:rPr>
              <w:t xml:space="preserve"> </w:t>
            </w:r>
            <w:r w:rsidRPr="00100651">
              <w:rPr>
                <w:rFonts w:cs="Times New Roman"/>
                <w:sz w:val="22"/>
                <w:szCs w:val="22"/>
              </w:rPr>
              <w:t>(</w:t>
            </w:r>
            <w:r w:rsidRPr="00100651">
              <w:rPr>
                <w:rFonts w:cs="Times New Roman"/>
                <w:i/>
                <w:iCs/>
                <w:sz w:val="22"/>
                <w:szCs w:val="22"/>
              </w:rPr>
              <w:t>OHSU Campus</w:t>
            </w:r>
            <w:r w:rsidRPr="00100651">
              <w:rPr>
                <w:rFonts w:cs="Times New Roman"/>
                <w:sz w:val="22"/>
                <w:szCs w:val="22"/>
              </w:rPr>
              <w:t>)</w:t>
            </w:r>
          </w:p>
          <w:p w14:paraId="1CCAD97C" w14:textId="77777777" w:rsidR="0018708A" w:rsidRPr="00100651" w:rsidRDefault="0018708A" w:rsidP="0018708A">
            <w:pPr>
              <w:rPr>
                <w:rFonts w:cs="Times New Roman"/>
                <w:sz w:val="22"/>
                <w:szCs w:val="22"/>
              </w:rPr>
            </w:pPr>
          </w:p>
        </w:tc>
        <w:tc>
          <w:tcPr>
            <w:tcW w:w="1468" w:type="pct"/>
            <w:tcBorders>
              <w:top w:val="single" w:sz="4" w:space="0" w:color="auto"/>
              <w:bottom w:val="single" w:sz="4" w:space="0" w:color="auto"/>
            </w:tcBorders>
          </w:tcPr>
          <w:p w14:paraId="2D063D4B" w14:textId="42135283" w:rsidR="0018708A" w:rsidRPr="00100651" w:rsidRDefault="0018708A" w:rsidP="0018708A">
            <w:pPr>
              <w:tabs>
                <w:tab w:val="left" w:pos="1280"/>
              </w:tabs>
              <w:rPr>
                <w:rFonts w:cs="Times New Roman"/>
                <w:sz w:val="22"/>
                <w:szCs w:val="22"/>
              </w:rPr>
            </w:pPr>
            <w:r w:rsidRPr="00100651">
              <w:rPr>
                <w:rFonts w:cs="Times New Roman"/>
                <w:sz w:val="22"/>
                <w:szCs w:val="22"/>
              </w:rPr>
              <w:t xml:space="preserve">Children and adolescents with various oncology history who </w:t>
            </w:r>
            <w:proofErr w:type="gramStart"/>
            <w:r w:rsidRPr="00100651">
              <w:rPr>
                <w:rFonts w:cs="Times New Roman"/>
                <w:sz w:val="22"/>
                <w:szCs w:val="22"/>
              </w:rPr>
              <w:t>are in need of</w:t>
            </w:r>
            <w:proofErr w:type="gramEnd"/>
            <w:r w:rsidRPr="00100651">
              <w:rPr>
                <w:rFonts w:cs="Times New Roman"/>
                <w:sz w:val="22"/>
                <w:szCs w:val="22"/>
              </w:rPr>
              <w:t xml:space="preserve"> a neuropsychological evaluation. The trainee will be expected to complete </w:t>
            </w:r>
            <w:r w:rsidRPr="00100651">
              <w:rPr>
                <w:rFonts w:cs="Times New Roman"/>
                <w:b/>
                <w:sz w:val="22"/>
                <w:szCs w:val="22"/>
              </w:rPr>
              <w:t xml:space="preserve">one neuropsychological assessment </w:t>
            </w:r>
            <w:r w:rsidRPr="00100651">
              <w:rPr>
                <w:rFonts w:cs="Times New Roman"/>
                <w:sz w:val="22"/>
                <w:szCs w:val="22"/>
              </w:rPr>
              <w:t>per week that will consist of a thorough medical chart review, clinical interview, evaluation of neurocognitive domains, written report, and feedback to caregivers/parents.</w:t>
            </w:r>
          </w:p>
        </w:tc>
        <w:tc>
          <w:tcPr>
            <w:tcW w:w="1257" w:type="pct"/>
            <w:tcBorders>
              <w:top w:val="single" w:sz="4" w:space="0" w:color="auto"/>
              <w:bottom w:val="single" w:sz="4" w:space="0" w:color="auto"/>
            </w:tcBorders>
          </w:tcPr>
          <w:p w14:paraId="7A51323E" w14:textId="77777777" w:rsidR="0018708A" w:rsidRPr="00100651" w:rsidRDefault="0018708A" w:rsidP="0018708A">
            <w:pPr>
              <w:ind w:right="702"/>
              <w:rPr>
                <w:rFonts w:cs="Times New Roman"/>
                <w:sz w:val="22"/>
                <w:szCs w:val="22"/>
              </w:rPr>
            </w:pPr>
            <w:r w:rsidRPr="00100651">
              <w:rPr>
                <w:rFonts w:cs="Times New Roman"/>
                <w:sz w:val="22"/>
                <w:szCs w:val="22"/>
              </w:rPr>
              <w:t>Justin B. Lee, PhD</w:t>
            </w:r>
          </w:p>
          <w:p w14:paraId="18017FBE" w14:textId="77777777" w:rsidR="0018708A" w:rsidRPr="00100651" w:rsidRDefault="0018708A" w:rsidP="0018708A">
            <w:pPr>
              <w:ind w:right="702"/>
              <w:rPr>
                <w:rFonts w:cs="Times New Roman"/>
                <w:sz w:val="22"/>
                <w:szCs w:val="22"/>
              </w:rPr>
            </w:pPr>
            <w:r w:rsidRPr="00100651">
              <w:rPr>
                <w:rFonts w:cs="Times New Roman"/>
                <w:sz w:val="22"/>
                <w:szCs w:val="22"/>
              </w:rPr>
              <w:t>Licensed Psychologist</w:t>
            </w:r>
          </w:p>
          <w:p w14:paraId="636A3884" w14:textId="0C8E6262" w:rsidR="0018708A" w:rsidRPr="00100651" w:rsidRDefault="00F51599" w:rsidP="0018708A">
            <w:pPr>
              <w:rPr>
                <w:rFonts w:cs="Times New Roman"/>
                <w:sz w:val="22"/>
                <w:szCs w:val="22"/>
                <w:lang w:val="es-MX"/>
              </w:rPr>
            </w:pPr>
            <w:hyperlink r:id="rId14" w:history="1">
              <w:r w:rsidR="0018708A" w:rsidRPr="00100651">
                <w:rPr>
                  <w:rStyle w:val="Hyperlink"/>
                  <w:rFonts w:cs="Times New Roman"/>
                  <w:sz w:val="22"/>
                  <w:szCs w:val="22"/>
                </w:rPr>
                <w:t>justi@ohsu.edu</w:t>
              </w:r>
            </w:hyperlink>
          </w:p>
        </w:tc>
        <w:tc>
          <w:tcPr>
            <w:tcW w:w="1257" w:type="pct"/>
            <w:tcBorders>
              <w:top w:val="single" w:sz="4" w:space="0" w:color="auto"/>
              <w:bottom w:val="single" w:sz="4" w:space="0" w:color="auto"/>
            </w:tcBorders>
          </w:tcPr>
          <w:p w14:paraId="0202B6BD" w14:textId="2332C2F3" w:rsidR="0018708A" w:rsidRPr="00100651" w:rsidRDefault="0018708A" w:rsidP="0018708A">
            <w:pPr>
              <w:ind w:right="702"/>
              <w:rPr>
                <w:rFonts w:cs="Times New Roman"/>
                <w:sz w:val="22"/>
                <w:szCs w:val="22"/>
              </w:rPr>
            </w:pPr>
            <w:r>
              <w:rPr>
                <w:rFonts w:cs="Times New Roman"/>
                <w:sz w:val="22"/>
                <w:szCs w:val="22"/>
                <w:lang w:val="es-MX"/>
              </w:rPr>
              <w:t>Summer start date</w:t>
            </w:r>
          </w:p>
        </w:tc>
      </w:tr>
      <w:tr w:rsidR="0018708A" w:rsidRPr="00100651" w14:paraId="062214F6" w14:textId="3D2920EA" w:rsidTr="009B051A">
        <w:tc>
          <w:tcPr>
            <w:tcW w:w="1018" w:type="pct"/>
            <w:tcBorders>
              <w:top w:val="single" w:sz="4" w:space="0" w:color="auto"/>
              <w:bottom w:val="single" w:sz="4" w:space="0" w:color="auto"/>
            </w:tcBorders>
          </w:tcPr>
          <w:p w14:paraId="25B249DD" w14:textId="6265AE5D" w:rsidR="0018708A" w:rsidRPr="00100651" w:rsidRDefault="0018708A" w:rsidP="0018708A">
            <w:pPr>
              <w:rPr>
                <w:rFonts w:cs="Times New Roman"/>
                <w:sz w:val="22"/>
                <w:szCs w:val="22"/>
              </w:rPr>
            </w:pPr>
            <w:r w:rsidRPr="00100651">
              <w:rPr>
                <w:rFonts w:cs="Times New Roman"/>
                <w:sz w:val="22"/>
                <w:szCs w:val="22"/>
              </w:rPr>
              <w:t xml:space="preserve">OHSU DCH Pediatric Neuropsychology Clinic (General, Traumatic Brain Injury and Acquired Brain Injury, Epilepsy Focus; </w:t>
            </w:r>
            <w:r w:rsidRPr="00100651">
              <w:rPr>
                <w:rFonts w:cs="Times New Roman"/>
                <w:i/>
                <w:iCs/>
                <w:sz w:val="22"/>
                <w:szCs w:val="22"/>
              </w:rPr>
              <w:t>OHSU Campus</w:t>
            </w:r>
            <w:r w:rsidRPr="00100651">
              <w:rPr>
                <w:rFonts w:cs="Times New Roman"/>
                <w:sz w:val="22"/>
                <w:szCs w:val="22"/>
              </w:rPr>
              <w:t>)</w:t>
            </w:r>
          </w:p>
        </w:tc>
        <w:tc>
          <w:tcPr>
            <w:tcW w:w="1468" w:type="pct"/>
            <w:tcBorders>
              <w:top w:val="single" w:sz="4" w:space="0" w:color="auto"/>
              <w:bottom w:val="single" w:sz="4" w:space="0" w:color="auto"/>
            </w:tcBorders>
          </w:tcPr>
          <w:p w14:paraId="43C86898" w14:textId="71DF00D2" w:rsidR="0018708A" w:rsidRPr="00100651" w:rsidRDefault="0018708A" w:rsidP="0018708A">
            <w:pPr>
              <w:tabs>
                <w:tab w:val="left" w:pos="1280"/>
              </w:tabs>
              <w:rPr>
                <w:rFonts w:cs="Times New Roman"/>
                <w:sz w:val="22"/>
                <w:szCs w:val="22"/>
              </w:rPr>
            </w:pPr>
            <w:r w:rsidRPr="00100651">
              <w:rPr>
                <w:rFonts w:cs="Times New Roman"/>
                <w:sz w:val="22"/>
                <w:szCs w:val="22"/>
              </w:rPr>
              <w:t>Training will involve a scaffolded experience with neuropsychological evaluations.</w:t>
            </w:r>
          </w:p>
        </w:tc>
        <w:tc>
          <w:tcPr>
            <w:tcW w:w="1257" w:type="pct"/>
            <w:tcBorders>
              <w:top w:val="single" w:sz="4" w:space="0" w:color="auto"/>
              <w:bottom w:val="single" w:sz="4" w:space="0" w:color="auto"/>
            </w:tcBorders>
          </w:tcPr>
          <w:p w14:paraId="132F6CBB" w14:textId="77777777" w:rsidR="0018708A" w:rsidRPr="00100651" w:rsidRDefault="0018708A" w:rsidP="0018708A">
            <w:pPr>
              <w:ind w:right="702"/>
              <w:rPr>
                <w:rFonts w:cs="Times New Roman"/>
                <w:b/>
                <w:bCs/>
                <w:sz w:val="22"/>
                <w:szCs w:val="22"/>
              </w:rPr>
            </w:pPr>
            <w:r w:rsidRPr="00100651">
              <w:rPr>
                <w:rFonts w:cs="Times New Roman"/>
                <w:b/>
                <w:bCs/>
                <w:sz w:val="22"/>
                <w:szCs w:val="22"/>
              </w:rPr>
              <w:t xml:space="preserve">Epilepsy Focus: </w:t>
            </w:r>
          </w:p>
          <w:p w14:paraId="1D6AFFE7" w14:textId="77777777" w:rsidR="0018708A" w:rsidRPr="00100651" w:rsidRDefault="0018708A" w:rsidP="0018708A">
            <w:pPr>
              <w:ind w:right="702"/>
              <w:rPr>
                <w:rFonts w:cs="Times New Roman"/>
                <w:sz w:val="22"/>
                <w:szCs w:val="22"/>
              </w:rPr>
            </w:pPr>
            <w:r w:rsidRPr="00100651">
              <w:rPr>
                <w:rFonts w:cs="Times New Roman"/>
                <w:sz w:val="22"/>
                <w:szCs w:val="22"/>
              </w:rPr>
              <w:t>Emily K Olsen PhD</w:t>
            </w:r>
          </w:p>
          <w:p w14:paraId="2CE7FCB6" w14:textId="77777777" w:rsidR="0018708A" w:rsidRPr="00100651" w:rsidRDefault="0018708A" w:rsidP="0018708A">
            <w:pPr>
              <w:ind w:right="702"/>
              <w:rPr>
                <w:rFonts w:cs="Times New Roman"/>
                <w:sz w:val="22"/>
                <w:szCs w:val="22"/>
              </w:rPr>
            </w:pPr>
            <w:r w:rsidRPr="00100651">
              <w:rPr>
                <w:rFonts w:cs="Times New Roman"/>
                <w:sz w:val="22"/>
                <w:szCs w:val="22"/>
              </w:rPr>
              <w:t xml:space="preserve">Licensed </w:t>
            </w:r>
            <w:proofErr w:type="spellStart"/>
            <w:r w:rsidRPr="00100651">
              <w:rPr>
                <w:rFonts w:cs="Times New Roman"/>
                <w:sz w:val="22"/>
                <w:szCs w:val="22"/>
              </w:rPr>
              <w:t>Pscyhologist</w:t>
            </w:r>
            <w:proofErr w:type="spellEnd"/>
          </w:p>
          <w:p w14:paraId="5AD6AA02" w14:textId="77777777" w:rsidR="0018708A" w:rsidRPr="00100651" w:rsidRDefault="00F51599" w:rsidP="0018708A">
            <w:pPr>
              <w:ind w:right="702"/>
              <w:rPr>
                <w:rStyle w:val="Hyperlink"/>
                <w:rFonts w:cs="Times New Roman"/>
                <w:sz w:val="22"/>
                <w:szCs w:val="22"/>
              </w:rPr>
            </w:pPr>
            <w:hyperlink r:id="rId15" w:history="1">
              <w:r w:rsidR="0018708A" w:rsidRPr="00100651">
                <w:rPr>
                  <w:rStyle w:val="Hyperlink"/>
                  <w:rFonts w:cs="Times New Roman"/>
                  <w:sz w:val="22"/>
                  <w:szCs w:val="22"/>
                </w:rPr>
                <w:t>olsenemi@ohsu.edu</w:t>
              </w:r>
            </w:hyperlink>
          </w:p>
          <w:p w14:paraId="7844EB09" w14:textId="77777777" w:rsidR="0018708A" w:rsidRPr="00100651" w:rsidRDefault="0018708A" w:rsidP="0018708A">
            <w:pPr>
              <w:ind w:right="702"/>
              <w:rPr>
                <w:rStyle w:val="Hyperlink"/>
                <w:rFonts w:cs="Times New Roman"/>
                <w:sz w:val="22"/>
                <w:szCs w:val="22"/>
              </w:rPr>
            </w:pPr>
          </w:p>
          <w:p w14:paraId="06F9B015" w14:textId="77777777" w:rsidR="0018708A" w:rsidRPr="00100651" w:rsidRDefault="0018708A" w:rsidP="0018708A">
            <w:pPr>
              <w:ind w:right="702"/>
              <w:rPr>
                <w:rFonts w:cs="Times New Roman"/>
                <w:b/>
                <w:bCs/>
                <w:sz w:val="22"/>
                <w:szCs w:val="22"/>
              </w:rPr>
            </w:pPr>
            <w:r w:rsidRPr="00100651">
              <w:rPr>
                <w:rFonts w:cs="Times New Roman"/>
                <w:b/>
                <w:bCs/>
                <w:sz w:val="22"/>
                <w:szCs w:val="22"/>
              </w:rPr>
              <w:t xml:space="preserve">General Focus: </w:t>
            </w:r>
          </w:p>
          <w:p w14:paraId="33E4DA30" w14:textId="77777777" w:rsidR="0018708A" w:rsidRPr="00100651" w:rsidRDefault="0018708A" w:rsidP="0018708A">
            <w:pPr>
              <w:ind w:right="702"/>
              <w:rPr>
                <w:rFonts w:cs="Times New Roman"/>
                <w:sz w:val="22"/>
                <w:szCs w:val="22"/>
              </w:rPr>
            </w:pPr>
            <w:r w:rsidRPr="00100651">
              <w:rPr>
                <w:rFonts w:cs="Times New Roman"/>
                <w:sz w:val="22"/>
                <w:szCs w:val="22"/>
              </w:rPr>
              <w:t xml:space="preserve">Jacklyn E. </w:t>
            </w:r>
            <w:proofErr w:type="spellStart"/>
            <w:r w:rsidRPr="00100651">
              <w:rPr>
                <w:rFonts w:cs="Times New Roman"/>
                <w:sz w:val="22"/>
                <w:szCs w:val="22"/>
              </w:rPr>
              <w:t>Stellway</w:t>
            </w:r>
            <w:proofErr w:type="spellEnd"/>
            <w:r w:rsidRPr="00100651">
              <w:rPr>
                <w:rFonts w:cs="Times New Roman"/>
                <w:sz w:val="22"/>
                <w:szCs w:val="22"/>
              </w:rPr>
              <w:t>, PsyD</w:t>
            </w:r>
          </w:p>
          <w:p w14:paraId="6D9344FE" w14:textId="77777777" w:rsidR="0018708A" w:rsidRPr="00100651" w:rsidRDefault="0018708A" w:rsidP="0018708A">
            <w:pPr>
              <w:ind w:right="702"/>
              <w:rPr>
                <w:rFonts w:cs="Times New Roman"/>
                <w:sz w:val="22"/>
                <w:szCs w:val="22"/>
              </w:rPr>
            </w:pPr>
            <w:r w:rsidRPr="00100651">
              <w:rPr>
                <w:rFonts w:cs="Times New Roman"/>
                <w:sz w:val="22"/>
                <w:szCs w:val="22"/>
              </w:rPr>
              <w:t>Licensed Psychologist</w:t>
            </w:r>
          </w:p>
          <w:p w14:paraId="45CAB125" w14:textId="77777777" w:rsidR="0018708A" w:rsidRPr="00100651" w:rsidRDefault="00F51599" w:rsidP="0018708A">
            <w:pPr>
              <w:ind w:right="702"/>
              <w:rPr>
                <w:rStyle w:val="Hyperlink"/>
                <w:rFonts w:cs="Times New Roman"/>
                <w:sz w:val="22"/>
                <w:szCs w:val="22"/>
              </w:rPr>
            </w:pPr>
            <w:hyperlink r:id="rId16" w:history="1">
              <w:r w:rsidR="0018708A" w:rsidRPr="00100651">
                <w:rPr>
                  <w:rStyle w:val="Hyperlink"/>
                  <w:rFonts w:cs="Times New Roman"/>
                  <w:sz w:val="22"/>
                  <w:szCs w:val="22"/>
                </w:rPr>
                <w:t>stellway@ohsu.edu</w:t>
              </w:r>
            </w:hyperlink>
          </w:p>
          <w:p w14:paraId="0BFAAF70" w14:textId="77777777" w:rsidR="0018708A" w:rsidRPr="00100651" w:rsidRDefault="0018708A" w:rsidP="0018708A">
            <w:pPr>
              <w:ind w:right="702"/>
              <w:rPr>
                <w:rStyle w:val="Hyperlink"/>
                <w:rFonts w:cs="Times New Roman"/>
                <w:sz w:val="22"/>
                <w:szCs w:val="22"/>
              </w:rPr>
            </w:pPr>
          </w:p>
          <w:p w14:paraId="2B290ABE" w14:textId="77777777" w:rsidR="0018708A" w:rsidRPr="00100651" w:rsidRDefault="0018708A" w:rsidP="0018708A">
            <w:pPr>
              <w:ind w:right="702"/>
              <w:rPr>
                <w:rFonts w:cs="Times New Roman"/>
                <w:b/>
                <w:bCs/>
                <w:sz w:val="22"/>
                <w:szCs w:val="22"/>
              </w:rPr>
            </w:pPr>
            <w:r w:rsidRPr="00100651">
              <w:rPr>
                <w:rFonts w:cs="Times New Roman"/>
                <w:b/>
                <w:bCs/>
                <w:sz w:val="22"/>
                <w:szCs w:val="22"/>
              </w:rPr>
              <w:t xml:space="preserve">TBI: </w:t>
            </w:r>
          </w:p>
          <w:p w14:paraId="608DF78F" w14:textId="77777777" w:rsidR="0018708A" w:rsidRPr="00100651" w:rsidRDefault="0018708A" w:rsidP="0018708A">
            <w:pPr>
              <w:ind w:right="702"/>
              <w:rPr>
                <w:rFonts w:cs="Times New Roman"/>
                <w:sz w:val="22"/>
                <w:szCs w:val="22"/>
              </w:rPr>
            </w:pPr>
            <w:r w:rsidRPr="00100651">
              <w:rPr>
                <w:rFonts w:cs="Times New Roman"/>
                <w:sz w:val="22"/>
                <w:szCs w:val="22"/>
              </w:rPr>
              <w:t xml:space="preserve">W. Michael </w:t>
            </w:r>
            <w:proofErr w:type="spellStart"/>
            <w:r w:rsidRPr="00100651">
              <w:rPr>
                <w:rFonts w:cs="Times New Roman"/>
                <w:sz w:val="22"/>
                <w:szCs w:val="22"/>
              </w:rPr>
              <w:t>Vanderlind</w:t>
            </w:r>
            <w:proofErr w:type="spellEnd"/>
            <w:r w:rsidRPr="00100651">
              <w:rPr>
                <w:rFonts w:cs="Times New Roman"/>
                <w:sz w:val="22"/>
                <w:szCs w:val="22"/>
              </w:rPr>
              <w:t>, PhD</w:t>
            </w:r>
          </w:p>
          <w:p w14:paraId="415F0F4D" w14:textId="77777777" w:rsidR="0018708A" w:rsidRPr="00100651" w:rsidRDefault="0018708A" w:rsidP="0018708A">
            <w:pPr>
              <w:ind w:right="702"/>
              <w:rPr>
                <w:rFonts w:cs="Times New Roman"/>
                <w:sz w:val="22"/>
                <w:szCs w:val="22"/>
              </w:rPr>
            </w:pPr>
            <w:r w:rsidRPr="00100651">
              <w:rPr>
                <w:rFonts w:cs="Times New Roman"/>
                <w:sz w:val="22"/>
                <w:szCs w:val="22"/>
              </w:rPr>
              <w:t xml:space="preserve">Licensed </w:t>
            </w:r>
            <w:proofErr w:type="spellStart"/>
            <w:r w:rsidRPr="00100651">
              <w:rPr>
                <w:rFonts w:cs="Times New Roman"/>
                <w:sz w:val="22"/>
                <w:szCs w:val="22"/>
              </w:rPr>
              <w:t>Pscyhologist</w:t>
            </w:r>
            <w:proofErr w:type="spellEnd"/>
          </w:p>
          <w:p w14:paraId="7A6169BB" w14:textId="76DADB74" w:rsidR="0018708A" w:rsidRPr="00100651" w:rsidRDefault="00F51599" w:rsidP="0018708A">
            <w:pPr>
              <w:ind w:right="702"/>
              <w:rPr>
                <w:rFonts w:cs="Times New Roman"/>
                <w:sz w:val="22"/>
                <w:szCs w:val="22"/>
              </w:rPr>
            </w:pPr>
            <w:hyperlink r:id="rId17" w:history="1">
              <w:r w:rsidR="0018708A" w:rsidRPr="00100651">
                <w:rPr>
                  <w:rStyle w:val="Hyperlink"/>
                  <w:rFonts w:cs="Times New Roman"/>
                  <w:sz w:val="22"/>
                  <w:szCs w:val="22"/>
                </w:rPr>
                <w:t>vanderlm@ohsu.edu</w:t>
              </w:r>
            </w:hyperlink>
            <w:r w:rsidR="0018708A" w:rsidRPr="00100651">
              <w:rPr>
                <w:rFonts w:cs="Times New Roman"/>
                <w:sz w:val="22"/>
                <w:szCs w:val="22"/>
              </w:rPr>
              <w:t xml:space="preserve"> </w:t>
            </w:r>
          </w:p>
        </w:tc>
        <w:tc>
          <w:tcPr>
            <w:tcW w:w="1257" w:type="pct"/>
            <w:tcBorders>
              <w:top w:val="single" w:sz="4" w:space="0" w:color="auto"/>
              <w:bottom w:val="single" w:sz="4" w:space="0" w:color="auto"/>
            </w:tcBorders>
          </w:tcPr>
          <w:p w14:paraId="6DE089F3" w14:textId="2B92C67A" w:rsidR="0018708A" w:rsidRPr="00100651" w:rsidRDefault="0018708A" w:rsidP="0018708A">
            <w:pPr>
              <w:ind w:right="702"/>
              <w:rPr>
                <w:rFonts w:cs="Times New Roman"/>
                <w:b/>
                <w:bCs/>
                <w:sz w:val="22"/>
                <w:szCs w:val="22"/>
              </w:rPr>
            </w:pPr>
            <w:r>
              <w:rPr>
                <w:rFonts w:cs="Times New Roman"/>
                <w:sz w:val="22"/>
                <w:szCs w:val="22"/>
                <w:lang w:val="es-MX"/>
              </w:rPr>
              <w:t>Summer start date</w:t>
            </w:r>
          </w:p>
        </w:tc>
      </w:tr>
      <w:tr w:rsidR="0018708A" w:rsidRPr="00100651" w14:paraId="4291C212" w14:textId="5A19110F" w:rsidTr="009B051A">
        <w:tc>
          <w:tcPr>
            <w:tcW w:w="3743" w:type="pct"/>
            <w:gridSpan w:val="3"/>
            <w:tcBorders>
              <w:top w:val="single" w:sz="4" w:space="0" w:color="auto"/>
              <w:bottom w:val="single" w:sz="4" w:space="0" w:color="auto"/>
            </w:tcBorders>
            <w:shd w:val="clear" w:color="auto" w:fill="C2D69B" w:themeFill="accent3" w:themeFillTint="99"/>
          </w:tcPr>
          <w:p w14:paraId="3BFE6127" w14:textId="77777777" w:rsidR="0018708A" w:rsidRPr="00100651" w:rsidRDefault="0018708A" w:rsidP="0018708A">
            <w:pPr>
              <w:rPr>
                <w:rFonts w:cs="Times New Roman"/>
                <w:b/>
                <w:sz w:val="22"/>
                <w:szCs w:val="22"/>
              </w:rPr>
            </w:pPr>
          </w:p>
          <w:p w14:paraId="28E1ED36" w14:textId="77777777" w:rsidR="0018708A" w:rsidRPr="00100651" w:rsidRDefault="0018708A" w:rsidP="0018708A">
            <w:pPr>
              <w:rPr>
                <w:rFonts w:cs="Times New Roman"/>
                <w:b/>
                <w:sz w:val="22"/>
                <w:szCs w:val="22"/>
              </w:rPr>
            </w:pPr>
            <w:r w:rsidRPr="00100651">
              <w:rPr>
                <w:rFonts w:cs="Times New Roman"/>
                <w:b/>
                <w:sz w:val="22"/>
                <w:szCs w:val="22"/>
              </w:rPr>
              <w:t>ADULT &amp; CHILD/FAMILY ASSESSMENT SITES</w:t>
            </w:r>
          </w:p>
          <w:p w14:paraId="7E55F480" w14:textId="77777777" w:rsidR="0018708A" w:rsidRPr="00100651" w:rsidRDefault="0018708A" w:rsidP="0018708A">
            <w:pPr>
              <w:rPr>
                <w:rFonts w:cs="Times New Roman"/>
                <w:sz w:val="22"/>
                <w:szCs w:val="22"/>
              </w:rPr>
            </w:pPr>
          </w:p>
        </w:tc>
        <w:tc>
          <w:tcPr>
            <w:tcW w:w="1257" w:type="pct"/>
            <w:tcBorders>
              <w:top w:val="single" w:sz="4" w:space="0" w:color="auto"/>
              <w:bottom w:val="single" w:sz="4" w:space="0" w:color="auto"/>
            </w:tcBorders>
            <w:shd w:val="clear" w:color="auto" w:fill="C2D69B" w:themeFill="accent3" w:themeFillTint="99"/>
          </w:tcPr>
          <w:p w14:paraId="0EB047F1" w14:textId="77777777" w:rsidR="0018708A" w:rsidRPr="00100651" w:rsidRDefault="0018708A" w:rsidP="0018708A">
            <w:pPr>
              <w:rPr>
                <w:rFonts w:cs="Times New Roman"/>
                <w:b/>
                <w:sz w:val="22"/>
                <w:szCs w:val="22"/>
              </w:rPr>
            </w:pPr>
          </w:p>
        </w:tc>
      </w:tr>
      <w:tr w:rsidR="0018708A" w:rsidRPr="00100651" w14:paraId="47591592" w14:textId="1BC493B6" w:rsidTr="009B051A">
        <w:tc>
          <w:tcPr>
            <w:tcW w:w="1018" w:type="pct"/>
            <w:tcBorders>
              <w:top w:val="single" w:sz="4" w:space="0" w:color="auto"/>
              <w:bottom w:val="single" w:sz="4" w:space="0" w:color="auto"/>
            </w:tcBorders>
          </w:tcPr>
          <w:p w14:paraId="3BF415CA" w14:textId="3CCF8E58" w:rsidR="0018708A" w:rsidRPr="00100651" w:rsidRDefault="0018708A" w:rsidP="0018708A">
            <w:pPr>
              <w:rPr>
                <w:rFonts w:cs="Times New Roman"/>
                <w:sz w:val="22"/>
                <w:szCs w:val="22"/>
              </w:rPr>
            </w:pPr>
            <w:r>
              <w:rPr>
                <w:rFonts w:cs="Times New Roman"/>
                <w:sz w:val="22"/>
                <w:szCs w:val="22"/>
              </w:rPr>
              <w:t>Eugene Center for Anxiety and Stress, LLC (ECAS)</w:t>
            </w:r>
          </w:p>
        </w:tc>
        <w:tc>
          <w:tcPr>
            <w:tcW w:w="1468" w:type="pct"/>
            <w:tcBorders>
              <w:top w:val="single" w:sz="4" w:space="0" w:color="auto"/>
              <w:bottom w:val="single" w:sz="4" w:space="0" w:color="auto"/>
            </w:tcBorders>
          </w:tcPr>
          <w:p w14:paraId="4589419A" w14:textId="77777777" w:rsidR="0018708A" w:rsidRPr="00F05AC4" w:rsidRDefault="0018708A" w:rsidP="0018708A">
            <w:pPr>
              <w:pStyle w:val="MediumGrid21"/>
              <w:rPr>
                <w:sz w:val="22"/>
                <w:szCs w:val="22"/>
              </w:rPr>
            </w:pPr>
            <w:r w:rsidRPr="00F05AC4">
              <w:rPr>
                <w:sz w:val="22"/>
                <w:szCs w:val="22"/>
              </w:rPr>
              <w:t xml:space="preserve">The extern would be involved in all aspects of psychological testing, including interviewing, testing, interpretation, report </w:t>
            </w:r>
            <w:r w:rsidRPr="00F05AC4">
              <w:rPr>
                <w:sz w:val="22"/>
                <w:szCs w:val="22"/>
              </w:rPr>
              <w:lastRenderedPageBreak/>
              <w:t>writing, and feedback, under the supervision of a psychologist.  Evaluations would be for ADHD, learning disorders, and cognitive difficulties related to psychological issues.</w:t>
            </w:r>
          </w:p>
          <w:p w14:paraId="1DF4CBEA" w14:textId="77777777" w:rsidR="0018708A" w:rsidRPr="00100651" w:rsidRDefault="0018708A" w:rsidP="0018708A">
            <w:pPr>
              <w:pStyle w:val="MediumGrid21"/>
              <w:rPr>
                <w:sz w:val="22"/>
                <w:szCs w:val="22"/>
              </w:rPr>
            </w:pPr>
          </w:p>
        </w:tc>
        <w:tc>
          <w:tcPr>
            <w:tcW w:w="1257" w:type="pct"/>
            <w:tcBorders>
              <w:top w:val="single" w:sz="4" w:space="0" w:color="auto"/>
              <w:bottom w:val="single" w:sz="4" w:space="0" w:color="auto"/>
            </w:tcBorders>
          </w:tcPr>
          <w:p w14:paraId="5BBCDD39" w14:textId="77777777" w:rsidR="0018708A" w:rsidRDefault="0018708A" w:rsidP="0018708A">
            <w:r>
              <w:rPr>
                <w:rFonts w:ascii="Calibri" w:hAnsi="Calibri" w:cs="Calibri"/>
                <w:color w:val="201F1E"/>
                <w:sz w:val="22"/>
                <w:szCs w:val="22"/>
                <w:shd w:val="clear" w:color="auto" w:fill="FFFFFF"/>
              </w:rPr>
              <w:lastRenderedPageBreak/>
              <w:t xml:space="preserve">Colleen Comeau, </w:t>
            </w:r>
            <w:proofErr w:type="spellStart"/>
            <w:r>
              <w:rPr>
                <w:rFonts w:ascii="Calibri" w:hAnsi="Calibri" w:cs="Calibri"/>
                <w:color w:val="201F1E"/>
                <w:sz w:val="22"/>
                <w:szCs w:val="22"/>
                <w:shd w:val="clear" w:color="auto" w:fill="FFFFFF"/>
              </w:rPr>
              <w:t>Ph.D</w:t>
            </w:r>
            <w:proofErr w:type="spellEnd"/>
          </w:p>
          <w:p w14:paraId="613247FC" w14:textId="77777777" w:rsidR="0018708A" w:rsidRDefault="0018708A" w:rsidP="0018708A">
            <w:pPr>
              <w:ind w:right="702"/>
              <w:rPr>
                <w:rFonts w:cs="Times New Roman"/>
                <w:sz w:val="22"/>
                <w:szCs w:val="22"/>
              </w:rPr>
            </w:pPr>
            <w:r>
              <w:rPr>
                <w:rFonts w:cs="Times New Roman"/>
                <w:sz w:val="22"/>
                <w:szCs w:val="22"/>
              </w:rPr>
              <w:t>Licensed Psychology</w:t>
            </w:r>
          </w:p>
          <w:p w14:paraId="1BD61931" w14:textId="77777777" w:rsidR="0018708A" w:rsidRPr="00F05AC4" w:rsidRDefault="0018708A" w:rsidP="0018708A">
            <w:pPr>
              <w:ind w:right="702"/>
              <w:rPr>
                <w:rFonts w:cs="Times New Roman"/>
                <w:b/>
                <w:bCs/>
                <w:sz w:val="22"/>
                <w:szCs w:val="22"/>
              </w:rPr>
            </w:pPr>
            <w:r>
              <w:rPr>
                <w:rFonts w:cs="Times New Roman"/>
                <w:sz w:val="22"/>
                <w:szCs w:val="22"/>
              </w:rPr>
              <w:lastRenderedPageBreak/>
              <w:t xml:space="preserve">General Contact Email: </w:t>
            </w:r>
            <w:hyperlink r:id="rId18" w:tgtFrame="_blank" w:history="1">
              <w:r w:rsidRPr="00F05AC4">
                <w:rPr>
                  <w:rStyle w:val="Hyperlink"/>
                  <w:rFonts w:cs="Times New Roman"/>
                  <w:b/>
                  <w:bCs/>
                  <w:sz w:val="22"/>
                  <w:szCs w:val="22"/>
                </w:rPr>
                <w:t>admin@eugeneanxiety.com</w:t>
              </w:r>
            </w:hyperlink>
          </w:p>
          <w:p w14:paraId="533F8834" w14:textId="7F91236C" w:rsidR="0018708A" w:rsidRPr="00100651" w:rsidRDefault="0018708A" w:rsidP="0018708A">
            <w:pPr>
              <w:ind w:right="702"/>
              <w:rPr>
                <w:rFonts w:cs="Times New Roman"/>
                <w:sz w:val="22"/>
                <w:szCs w:val="22"/>
              </w:rPr>
            </w:pPr>
          </w:p>
        </w:tc>
        <w:tc>
          <w:tcPr>
            <w:tcW w:w="1257" w:type="pct"/>
            <w:tcBorders>
              <w:top w:val="single" w:sz="4" w:space="0" w:color="auto"/>
              <w:bottom w:val="single" w:sz="4" w:space="0" w:color="auto"/>
            </w:tcBorders>
          </w:tcPr>
          <w:p w14:paraId="5F637892" w14:textId="0AED20B1" w:rsidR="0018708A" w:rsidRPr="00F51599" w:rsidRDefault="00F51599" w:rsidP="0018708A">
            <w:pPr>
              <w:rPr>
                <w:rFonts w:cs="Times New Roman"/>
                <w:color w:val="201F1E"/>
                <w:sz w:val="22"/>
                <w:szCs w:val="22"/>
                <w:shd w:val="clear" w:color="auto" w:fill="FFFFFF"/>
              </w:rPr>
            </w:pPr>
            <w:r w:rsidRPr="00F51599">
              <w:rPr>
                <w:rFonts w:cs="Times New Roman"/>
                <w:sz w:val="22"/>
                <w:szCs w:val="22"/>
                <w:shd w:val="clear" w:color="auto" w:fill="FFFFFF"/>
              </w:rPr>
              <w:lastRenderedPageBreak/>
              <w:t xml:space="preserve">End of </w:t>
            </w:r>
            <w:r>
              <w:rPr>
                <w:rFonts w:cs="Times New Roman"/>
                <w:sz w:val="22"/>
                <w:szCs w:val="22"/>
                <w:shd w:val="clear" w:color="auto" w:fill="FFFFFF"/>
              </w:rPr>
              <w:t>Winter Term/Early Spring Term</w:t>
            </w:r>
          </w:p>
        </w:tc>
      </w:tr>
      <w:tr w:rsidR="0018708A" w:rsidRPr="00100651" w14:paraId="1BE50521" w14:textId="06154F83" w:rsidTr="009B051A">
        <w:tc>
          <w:tcPr>
            <w:tcW w:w="1018" w:type="pct"/>
            <w:tcBorders>
              <w:top w:val="single" w:sz="4" w:space="0" w:color="auto"/>
              <w:bottom w:val="single" w:sz="4" w:space="0" w:color="auto"/>
            </w:tcBorders>
          </w:tcPr>
          <w:p w14:paraId="47E7CDBF" w14:textId="1C35F759" w:rsidR="0018708A" w:rsidRPr="00100651" w:rsidRDefault="0018708A" w:rsidP="0018708A">
            <w:pPr>
              <w:rPr>
                <w:rFonts w:cs="Times New Roman"/>
                <w:sz w:val="22"/>
                <w:szCs w:val="22"/>
              </w:rPr>
            </w:pPr>
            <w:r w:rsidRPr="00100651">
              <w:rPr>
                <w:rFonts w:cs="Times New Roman"/>
                <w:sz w:val="22"/>
                <w:szCs w:val="22"/>
              </w:rPr>
              <w:t>OHSU DCH Long-Term Follow-Up Clinic (</w:t>
            </w:r>
            <w:r w:rsidRPr="00100651">
              <w:rPr>
                <w:rFonts w:cs="Times New Roman"/>
                <w:i/>
                <w:iCs/>
                <w:sz w:val="22"/>
                <w:szCs w:val="22"/>
              </w:rPr>
              <w:t>OHSU Campus</w:t>
            </w:r>
            <w:r w:rsidRPr="00100651">
              <w:rPr>
                <w:rFonts w:cs="Times New Roman"/>
                <w:sz w:val="22"/>
                <w:szCs w:val="22"/>
              </w:rPr>
              <w:t>)</w:t>
            </w:r>
          </w:p>
        </w:tc>
        <w:tc>
          <w:tcPr>
            <w:tcW w:w="1468" w:type="pct"/>
            <w:tcBorders>
              <w:top w:val="single" w:sz="4" w:space="0" w:color="auto"/>
              <w:bottom w:val="single" w:sz="4" w:space="0" w:color="auto"/>
            </w:tcBorders>
          </w:tcPr>
          <w:p w14:paraId="22CCEAE3" w14:textId="617AC857" w:rsidR="0018708A" w:rsidRPr="00100651" w:rsidRDefault="0018708A" w:rsidP="0018708A">
            <w:pPr>
              <w:pStyle w:val="MediumGrid21"/>
              <w:rPr>
                <w:sz w:val="22"/>
                <w:szCs w:val="22"/>
              </w:rPr>
            </w:pPr>
            <w:r w:rsidRPr="00100651">
              <w:rPr>
                <w:sz w:val="22"/>
                <w:szCs w:val="22"/>
              </w:rPr>
              <w:t>Children and adults aged 2 years through adulthood with a history of pediatric cancer; Training will involve participating in and learning to conduct psychosocial and neurocognitive screening for late effects of pediatric oncology diagnosis and treatment. Focus will be on working in an interdisciplinary team and providing a component of an interdisciplinary comprehensive evaluation in an outpatient hospital context.</w:t>
            </w:r>
          </w:p>
        </w:tc>
        <w:tc>
          <w:tcPr>
            <w:tcW w:w="1257" w:type="pct"/>
            <w:tcBorders>
              <w:top w:val="single" w:sz="4" w:space="0" w:color="auto"/>
              <w:bottom w:val="single" w:sz="4" w:space="0" w:color="auto"/>
            </w:tcBorders>
          </w:tcPr>
          <w:p w14:paraId="34CC5D1F" w14:textId="77777777" w:rsidR="0018708A" w:rsidRPr="00100651" w:rsidRDefault="0018708A" w:rsidP="0018708A">
            <w:pPr>
              <w:ind w:right="702"/>
              <w:rPr>
                <w:rFonts w:cs="Times New Roman"/>
                <w:sz w:val="22"/>
                <w:szCs w:val="22"/>
              </w:rPr>
            </w:pPr>
            <w:r w:rsidRPr="00100651">
              <w:rPr>
                <w:rFonts w:cs="Times New Roman"/>
                <w:sz w:val="22"/>
                <w:szCs w:val="22"/>
              </w:rPr>
              <w:t>Justin B. Lee, PhD</w:t>
            </w:r>
          </w:p>
          <w:p w14:paraId="1F1D4F85" w14:textId="77777777" w:rsidR="0018708A" w:rsidRPr="00100651" w:rsidRDefault="0018708A" w:rsidP="0018708A">
            <w:pPr>
              <w:ind w:right="702"/>
              <w:rPr>
                <w:rFonts w:cs="Times New Roman"/>
                <w:sz w:val="22"/>
                <w:szCs w:val="22"/>
              </w:rPr>
            </w:pPr>
            <w:r w:rsidRPr="00100651">
              <w:rPr>
                <w:rFonts w:cs="Times New Roman"/>
                <w:sz w:val="22"/>
                <w:szCs w:val="22"/>
              </w:rPr>
              <w:t>Licensed Psychologist</w:t>
            </w:r>
          </w:p>
          <w:p w14:paraId="2A5BB96B" w14:textId="42807250" w:rsidR="0018708A" w:rsidRPr="00100651" w:rsidRDefault="00F51599" w:rsidP="0018708A">
            <w:pPr>
              <w:ind w:right="702"/>
              <w:rPr>
                <w:rFonts w:cs="Times New Roman"/>
                <w:sz w:val="22"/>
                <w:szCs w:val="22"/>
              </w:rPr>
            </w:pPr>
            <w:hyperlink r:id="rId19" w:history="1">
              <w:r w:rsidR="0018708A" w:rsidRPr="00100651">
                <w:rPr>
                  <w:rStyle w:val="Hyperlink"/>
                  <w:rFonts w:cs="Times New Roman"/>
                  <w:sz w:val="22"/>
                  <w:szCs w:val="22"/>
                </w:rPr>
                <w:t>justi@ohsu.edu</w:t>
              </w:r>
            </w:hyperlink>
          </w:p>
        </w:tc>
        <w:tc>
          <w:tcPr>
            <w:tcW w:w="1257" w:type="pct"/>
            <w:tcBorders>
              <w:top w:val="single" w:sz="4" w:space="0" w:color="auto"/>
              <w:bottom w:val="single" w:sz="4" w:space="0" w:color="auto"/>
            </w:tcBorders>
          </w:tcPr>
          <w:p w14:paraId="7A97F93A" w14:textId="4233F577" w:rsidR="0018708A" w:rsidRPr="00100651" w:rsidRDefault="0018708A" w:rsidP="0018708A">
            <w:pPr>
              <w:ind w:right="702"/>
              <w:rPr>
                <w:rFonts w:cs="Times New Roman"/>
                <w:sz w:val="22"/>
                <w:szCs w:val="22"/>
              </w:rPr>
            </w:pPr>
            <w:r>
              <w:rPr>
                <w:rFonts w:cs="Times New Roman"/>
                <w:sz w:val="22"/>
                <w:szCs w:val="22"/>
                <w:lang w:val="es-MX"/>
              </w:rPr>
              <w:t>Summer start date</w:t>
            </w:r>
          </w:p>
        </w:tc>
      </w:tr>
      <w:tr w:rsidR="0018708A" w:rsidRPr="00100651" w14:paraId="51AD2F6D" w14:textId="33411F75" w:rsidTr="009B051A">
        <w:tc>
          <w:tcPr>
            <w:tcW w:w="1018" w:type="pct"/>
            <w:tcBorders>
              <w:top w:val="single" w:sz="4" w:space="0" w:color="auto"/>
              <w:bottom w:val="single" w:sz="4" w:space="0" w:color="auto"/>
            </w:tcBorders>
          </w:tcPr>
          <w:p w14:paraId="521CC8F8" w14:textId="1C922EC0" w:rsidR="0018708A" w:rsidRPr="00100651" w:rsidRDefault="0018708A" w:rsidP="0018708A">
            <w:pPr>
              <w:rPr>
                <w:rFonts w:cs="Times New Roman"/>
                <w:sz w:val="22"/>
                <w:szCs w:val="22"/>
              </w:rPr>
            </w:pPr>
            <w:r w:rsidRPr="00100651">
              <w:rPr>
                <w:rFonts w:cs="Times New Roman"/>
                <w:sz w:val="22"/>
                <w:szCs w:val="22"/>
              </w:rPr>
              <w:t>OHSU Doernbecher Gender Clinic (</w:t>
            </w:r>
            <w:r w:rsidRPr="00100651">
              <w:rPr>
                <w:rFonts w:cs="Times New Roman"/>
                <w:i/>
                <w:iCs/>
                <w:sz w:val="22"/>
                <w:szCs w:val="22"/>
              </w:rPr>
              <w:t>OHSU Campus</w:t>
            </w:r>
            <w:r w:rsidRPr="00100651">
              <w:rPr>
                <w:rFonts w:cs="Times New Roman"/>
                <w:sz w:val="22"/>
                <w:szCs w:val="22"/>
              </w:rPr>
              <w:t xml:space="preserve">) </w:t>
            </w:r>
          </w:p>
        </w:tc>
        <w:tc>
          <w:tcPr>
            <w:tcW w:w="1468" w:type="pct"/>
            <w:tcBorders>
              <w:top w:val="single" w:sz="4" w:space="0" w:color="auto"/>
              <w:bottom w:val="single" w:sz="4" w:space="0" w:color="auto"/>
            </w:tcBorders>
          </w:tcPr>
          <w:p w14:paraId="3556A318" w14:textId="30F187D3" w:rsidR="0018708A" w:rsidRPr="00100651" w:rsidRDefault="0018708A" w:rsidP="0018708A">
            <w:pPr>
              <w:pStyle w:val="MediumGrid21"/>
              <w:rPr>
                <w:sz w:val="22"/>
                <w:szCs w:val="22"/>
              </w:rPr>
            </w:pPr>
            <w:r w:rsidRPr="00100651">
              <w:rPr>
                <w:sz w:val="22"/>
                <w:szCs w:val="22"/>
              </w:rPr>
              <w:t>Transgender and gender diverse youth and their families; TBD - potentially diagnostic assessment, brief intervention, interdisciplinary services, and/or consultation.</w:t>
            </w:r>
          </w:p>
        </w:tc>
        <w:tc>
          <w:tcPr>
            <w:tcW w:w="1257" w:type="pct"/>
            <w:tcBorders>
              <w:top w:val="single" w:sz="4" w:space="0" w:color="auto"/>
              <w:bottom w:val="single" w:sz="4" w:space="0" w:color="auto"/>
            </w:tcBorders>
          </w:tcPr>
          <w:p w14:paraId="160C20C8" w14:textId="77777777" w:rsidR="0018708A" w:rsidRPr="00100651" w:rsidRDefault="0018708A" w:rsidP="0018708A">
            <w:pPr>
              <w:ind w:right="702"/>
              <w:rPr>
                <w:rFonts w:cs="Times New Roman"/>
                <w:sz w:val="22"/>
                <w:szCs w:val="22"/>
              </w:rPr>
            </w:pPr>
            <w:r w:rsidRPr="00100651">
              <w:rPr>
                <w:rFonts w:cs="Times New Roman"/>
                <w:sz w:val="22"/>
                <w:szCs w:val="22"/>
              </w:rPr>
              <w:t>Danielle N. Moyer, PhD</w:t>
            </w:r>
          </w:p>
          <w:p w14:paraId="3480B738" w14:textId="77777777" w:rsidR="0018708A" w:rsidRPr="00100651" w:rsidRDefault="0018708A" w:rsidP="0018708A">
            <w:pPr>
              <w:ind w:right="702"/>
              <w:rPr>
                <w:rFonts w:cs="Times New Roman"/>
                <w:sz w:val="22"/>
                <w:szCs w:val="22"/>
              </w:rPr>
            </w:pPr>
            <w:r w:rsidRPr="00100651">
              <w:rPr>
                <w:rFonts w:cs="Times New Roman"/>
                <w:sz w:val="22"/>
                <w:szCs w:val="22"/>
              </w:rPr>
              <w:t>Licensed Psychologist</w:t>
            </w:r>
          </w:p>
          <w:p w14:paraId="57BB90C1" w14:textId="37864137" w:rsidR="0018708A" w:rsidRPr="00100651" w:rsidRDefault="00F51599" w:rsidP="0018708A">
            <w:pPr>
              <w:ind w:right="702"/>
              <w:rPr>
                <w:rFonts w:cs="Times New Roman"/>
                <w:b/>
                <w:bCs/>
                <w:sz w:val="22"/>
                <w:szCs w:val="22"/>
              </w:rPr>
            </w:pPr>
            <w:hyperlink r:id="rId20" w:history="1">
              <w:r w:rsidR="0018708A" w:rsidRPr="00100651">
                <w:rPr>
                  <w:rStyle w:val="Hyperlink"/>
                  <w:rFonts w:cs="Times New Roman"/>
                  <w:sz w:val="22"/>
                  <w:szCs w:val="22"/>
                </w:rPr>
                <w:t>moyerd@ohsu.edu</w:t>
              </w:r>
            </w:hyperlink>
          </w:p>
        </w:tc>
        <w:tc>
          <w:tcPr>
            <w:tcW w:w="1257" w:type="pct"/>
            <w:tcBorders>
              <w:top w:val="single" w:sz="4" w:space="0" w:color="auto"/>
              <w:bottom w:val="single" w:sz="4" w:space="0" w:color="auto"/>
            </w:tcBorders>
          </w:tcPr>
          <w:p w14:paraId="646088DE" w14:textId="6E3FAD1A" w:rsidR="0018708A" w:rsidRPr="00100651" w:rsidRDefault="0018708A" w:rsidP="0018708A">
            <w:pPr>
              <w:ind w:right="702"/>
              <w:rPr>
                <w:rFonts w:cs="Times New Roman"/>
                <w:sz w:val="22"/>
                <w:szCs w:val="22"/>
              </w:rPr>
            </w:pPr>
            <w:r>
              <w:rPr>
                <w:rFonts w:cs="Times New Roman"/>
                <w:sz w:val="22"/>
                <w:szCs w:val="22"/>
                <w:lang w:val="es-MX"/>
              </w:rPr>
              <w:t>Summer start date</w:t>
            </w:r>
          </w:p>
        </w:tc>
      </w:tr>
      <w:tr w:rsidR="0018708A" w:rsidRPr="00100651" w14:paraId="615E7DAA" w14:textId="666FA3C8" w:rsidTr="009B051A">
        <w:tc>
          <w:tcPr>
            <w:tcW w:w="1018" w:type="pct"/>
            <w:tcBorders>
              <w:top w:val="single" w:sz="4" w:space="0" w:color="auto"/>
              <w:bottom w:val="single" w:sz="4" w:space="0" w:color="auto"/>
            </w:tcBorders>
          </w:tcPr>
          <w:p w14:paraId="7AE2F752" w14:textId="00E63C20" w:rsidR="0018708A" w:rsidRPr="00100651" w:rsidRDefault="0018708A" w:rsidP="0018708A">
            <w:pPr>
              <w:rPr>
                <w:rFonts w:cs="Times New Roman"/>
                <w:sz w:val="22"/>
                <w:szCs w:val="22"/>
              </w:rPr>
            </w:pPr>
            <w:r w:rsidRPr="00100651">
              <w:rPr>
                <w:rFonts w:cs="Times New Roman"/>
                <w:sz w:val="22"/>
                <w:szCs w:val="22"/>
              </w:rPr>
              <w:t>OHSU CDRC Child Development Assessment Clinic (</w:t>
            </w:r>
            <w:r w:rsidRPr="00100651">
              <w:rPr>
                <w:rFonts w:cs="Times New Roman"/>
                <w:i/>
                <w:iCs/>
                <w:sz w:val="22"/>
                <w:szCs w:val="22"/>
              </w:rPr>
              <w:t>Eugene Campus</w:t>
            </w:r>
            <w:r w:rsidRPr="00100651">
              <w:rPr>
                <w:rFonts w:cs="Times New Roman"/>
                <w:sz w:val="22"/>
                <w:szCs w:val="22"/>
              </w:rPr>
              <w:t>)</w:t>
            </w:r>
          </w:p>
          <w:p w14:paraId="7036FB06" w14:textId="77777777" w:rsidR="0018708A" w:rsidRPr="00100651" w:rsidRDefault="0018708A" w:rsidP="0018708A">
            <w:pPr>
              <w:rPr>
                <w:rFonts w:cs="Times New Roman"/>
                <w:sz w:val="22"/>
                <w:szCs w:val="22"/>
              </w:rPr>
            </w:pPr>
          </w:p>
        </w:tc>
        <w:tc>
          <w:tcPr>
            <w:tcW w:w="1468" w:type="pct"/>
            <w:tcBorders>
              <w:top w:val="single" w:sz="4" w:space="0" w:color="auto"/>
              <w:bottom w:val="single" w:sz="4" w:space="0" w:color="auto"/>
            </w:tcBorders>
          </w:tcPr>
          <w:p w14:paraId="74A9BAA9" w14:textId="524A797C" w:rsidR="0018708A" w:rsidRPr="00100651" w:rsidRDefault="0018708A" w:rsidP="0018708A">
            <w:pPr>
              <w:rPr>
                <w:rFonts w:cs="Times New Roman"/>
                <w:sz w:val="22"/>
                <w:szCs w:val="22"/>
              </w:rPr>
            </w:pPr>
            <w:r w:rsidRPr="00FC1C9D">
              <w:rPr>
                <w:rFonts w:cs="Times New Roman"/>
                <w:sz w:val="22"/>
                <w:szCs w:val="22"/>
              </w:rPr>
              <w:t>Children ages 5 to 18+ years old</w:t>
            </w:r>
            <w:r w:rsidRPr="00100651">
              <w:rPr>
                <w:rFonts w:cs="Times New Roman"/>
                <w:sz w:val="22"/>
                <w:szCs w:val="22"/>
              </w:rPr>
              <w:t>; Training involves a variety of assessment experiences, depending on interests and skills of the successful applicant.</w:t>
            </w:r>
          </w:p>
        </w:tc>
        <w:tc>
          <w:tcPr>
            <w:tcW w:w="1257" w:type="pct"/>
            <w:tcBorders>
              <w:top w:val="single" w:sz="4" w:space="0" w:color="auto"/>
              <w:bottom w:val="single" w:sz="4" w:space="0" w:color="auto"/>
            </w:tcBorders>
          </w:tcPr>
          <w:p w14:paraId="2E6ACD3F" w14:textId="77777777" w:rsidR="0018708A" w:rsidRPr="00100651" w:rsidRDefault="0018708A" w:rsidP="0018708A">
            <w:pPr>
              <w:rPr>
                <w:rStyle w:val="Hyperlink"/>
                <w:rFonts w:cs="Times New Roman"/>
                <w:color w:val="auto"/>
                <w:sz w:val="22"/>
                <w:szCs w:val="22"/>
                <w:u w:val="none"/>
              </w:rPr>
            </w:pPr>
            <w:r w:rsidRPr="00100651">
              <w:rPr>
                <w:rStyle w:val="Hyperlink"/>
                <w:rFonts w:cs="Times New Roman"/>
                <w:color w:val="auto"/>
                <w:sz w:val="22"/>
                <w:szCs w:val="22"/>
                <w:u w:val="none"/>
              </w:rPr>
              <w:t>Dr. Raegan Smith</w:t>
            </w:r>
          </w:p>
          <w:p w14:paraId="5250BA6F" w14:textId="77777777" w:rsidR="0018708A" w:rsidRPr="00100651" w:rsidRDefault="0018708A" w:rsidP="0018708A">
            <w:pPr>
              <w:rPr>
                <w:rStyle w:val="Hyperlink"/>
                <w:rFonts w:cs="Times New Roman"/>
                <w:color w:val="auto"/>
                <w:sz w:val="22"/>
                <w:szCs w:val="22"/>
                <w:u w:val="none"/>
              </w:rPr>
            </w:pPr>
            <w:r w:rsidRPr="00100651">
              <w:rPr>
                <w:rStyle w:val="Hyperlink"/>
                <w:rFonts w:cs="Times New Roman"/>
                <w:color w:val="auto"/>
                <w:sz w:val="22"/>
                <w:szCs w:val="22"/>
                <w:u w:val="none"/>
              </w:rPr>
              <w:t>Licensed Psychologist</w:t>
            </w:r>
          </w:p>
          <w:p w14:paraId="7C018529" w14:textId="4176AFC7" w:rsidR="0018708A" w:rsidRPr="00100651" w:rsidRDefault="00F51599" w:rsidP="0018708A">
            <w:pPr>
              <w:rPr>
                <w:rFonts w:cs="Times New Roman"/>
                <w:color w:val="0000FF" w:themeColor="hyperlink"/>
                <w:sz w:val="22"/>
                <w:szCs w:val="22"/>
                <w:u w:val="single"/>
              </w:rPr>
            </w:pPr>
            <w:hyperlink r:id="rId21" w:history="1">
              <w:r w:rsidR="0018708A" w:rsidRPr="00100651">
                <w:rPr>
                  <w:rStyle w:val="Hyperlink"/>
                  <w:rFonts w:cs="Times New Roman"/>
                  <w:sz w:val="22"/>
                  <w:szCs w:val="22"/>
                </w:rPr>
                <w:t>smithrae@ohsu.edu</w:t>
              </w:r>
            </w:hyperlink>
          </w:p>
        </w:tc>
        <w:tc>
          <w:tcPr>
            <w:tcW w:w="1257" w:type="pct"/>
            <w:tcBorders>
              <w:top w:val="single" w:sz="4" w:space="0" w:color="auto"/>
              <w:bottom w:val="single" w:sz="4" w:space="0" w:color="auto"/>
            </w:tcBorders>
          </w:tcPr>
          <w:p w14:paraId="63EB2884" w14:textId="77777777" w:rsidR="0018708A" w:rsidRPr="00100651" w:rsidRDefault="0018708A" w:rsidP="0018708A">
            <w:pPr>
              <w:rPr>
                <w:rStyle w:val="Hyperlink"/>
                <w:rFonts w:cs="Times New Roman"/>
                <w:color w:val="auto"/>
                <w:sz w:val="22"/>
                <w:szCs w:val="22"/>
                <w:u w:val="none"/>
              </w:rPr>
            </w:pPr>
          </w:p>
        </w:tc>
      </w:tr>
      <w:tr w:rsidR="0018708A" w:rsidRPr="00100651" w14:paraId="1CD228CC" w14:textId="4F7E2944" w:rsidTr="009B051A">
        <w:tc>
          <w:tcPr>
            <w:tcW w:w="1018" w:type="pct"/>
            <w:tcBorders>
              <w:top w:val="single" w:sz="4" w:space="0" w:color="auto"/>
              <w:bottom w:val="single" w:sz="4" w:space="0" w:color="auto"/>
            </w:tcBorders>
          </w:tcPr>
          <w:p w14:paraId="06E4FAC9" w14:textId="4B69CEC3" w:rsidR="0018708A" w:rsidRPr="00100651" w:rsidRDefault="0018708A" w:rsidP="0018708A">
            <w:pPr>
              <w:rPr>
                <w:rFonts w:cs="Times New Roman"/>
                <w:sz w:val="22"/>
                <w:szCs w:val="22"/>
              </w:rPr>
            </w:pPr>
            <w:r w:rsidRPr="00100651">
              <w:rPr>
                <w:rFonts w:cs="Times New Roman"/>
                <w:sz w:val="22"/>
                <w:szCs w:val="22"/>
              </w:rPr>
              <w:t>Strong Integrated Behavioral Health</w:t>
            </w:r>
            <w:r>
              <w:rPr>
                <w:rFonts w:cs="Times New Roman"/>
                <w:sz w:val="22"/>
                <w:szCs w:val="22"/>
              </w:rPr>
              <w:t xml:space="preserve"> - </w:t>
            </w:r>
            <w:r w:rsidRPr="009B051A">
              <w:rPr>
                <w:rFonts w:cs="Times New Roman"/>
                <w:i/>
                <w:iCs/>
                <w:sz w:val="22"/>
                <w:szCs w:val="22"/>
              </w:rPr>
              <w:t>Assessment Clinic</w:t>
            </w:r>
          </w:p>
        </w:tc>
        <w:tc>
          <w:tcPr>
            <w:tcW w:w="1468" w:type="pct"/>
            <w:tcBorders>
              <w:top w:val="single" w:sz="4" w:space="0" w:color="auto"/>
              <w:bottom w:val="single" w:sz="4" w:space="0" w:color="auto"/>
            </w:tcBorders>
          </w:tcPr>
          <w:p w14:paraId="19759C41" w14:textId="77777777" w:rsidR="0018708A" w:rsidRPr="00F10794" w:rsidRDefault="0018708A" w:rsidP="001870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rPr>
                <w:rFonts w:cs="Times New Roman"/>
                <w:color w:val="000000" w:themeColor="text1"/>
                <w:sz w:val="22"/>
                <w:szCs w:val="22"/>
              </w:rPr>
            </w:pPr>
            <w:r w:rsidRPr="00F10794">
              <w:rPr>
                <w:rFonts w:cs="Times New Roman"/>
                <w:color w:val="000000" w:themeColor="text1"/>
                <w:sz w:val="22"/>
                <w:szCs w:val="22"/>
              </w:rPr>
              <w:t xml:space="preserve">Administration and interpretation of adult and child psychological and intelligence assessments. </w:t>
            </w:r>
          </w:p>
        </w:tc>
        <w:tc>
          <w:tcPr>
            <w:tcW w:w="1257" w:type="pct"/>
            <w:tcBorders>
              <w:top w:val="single" w:sz="4" w:space="0" w:color="auto"/>
              <w:bottom w:val="single" w:sz="4" w:space="0" w:color="auto"/>
            </w:tcBorders>
          </w:tcPr>
          <w:p w14:paraId="4FF83C09" w14:textId="77777777" w:rsidR="0018708A" w:rsidRPr="00970330" w:rsidRDefault="0018708A" w:rsidP="0018708A">
            <w:pPr>
              <w:widowControl w:val="0"/>
              <w:rPr>
                <w:rFonts w:cs="Times New Roman"/>
                <w:sz w:val="22"/>
                <w:szCs w:val="22"/>
              </w:rPr>
            </w:pPr>
            <w:r w:rsidRPr="00970330">
              <w:rPr>
                <w:rFonts w:cs="Times New Roman"/>
                <w:sz w:val="22"/>
                <w:szCs w:val="22"/>
              </w:rPr>
              <w:t>Dr. Sarah Silverman</w:t>
            </w:r>
          </w:p>
          <w:p w14:paraId="0123F79F" w14:textId="77777777" w:rsidR="0018708A" w:rsidRPr="00970330" w:rsidRDefault="0018708A" w:rsidP="0018708A">
            <w:pPr>
              <w:widowControl w:val="0"/>
              <w:rPr>
                <w:rFonts w:cs="Times New Roman"/>
                <w:sz w:val="22"/>
                <w:szCs w:val="22"/>
              </w:rPr>
            </w:pPr>
            <w:r w:rsidRPr="00970330">
              <w:rPr>
                <w:rFonts w:cs="Times New Roman"/>
                <w:sz w:val="22"/>
                <w:szCs w:val="22"/>
              </w:rPr>
              <w:t>Licensed Psychologist</w:t>
            </w:r>
          </w:p>
          <w:p w14:paraId="5BDF33C6" w14:textId="0E5DEA46" w:rsidR="0018708A" w:rsidRPr="00970330" w:rsidRDefault="00F51599" w:rsidP="0018708A">
            <w:pPr>
              <w:widowControl w:val="0"/>
              <w:rPr>
                <w:rFonts w:cs="Times New Roman"/>
                <w:sz w:val="22"/>
                <w:szCs w:val="22"/>
              </w:rPr>
            </w:pPr>
            <w:hyperlink r:id="rId22" w:history="1">
              <w:r w:rsidR="0018708A" w:rsidRPr="00970330">
                <w:rPr>
                  <w:rStyle w:val="Hyperlink"/>
                  <w:rFonts w:cs="Times New Roman"/>
                </w:rPr>
                <w:t>ssilverman@strongibh.com</w:t>
              </w:r>
            </w:hyperlink>
            <w:r w:rsidR="0018708A" w:rsidRPr="00970330">
              <w:rPr>
                <w:rFonts w:cs="Times New Roman"/>
              </w:rPr>
              <w:t xml:space="preserve"> </w:t>
            </w:r>
          </w:p>
        </w:tc>
        <w:tc>
          <w:tcPr>
            <w:tcW w:w="1257" w:type="pct"/>
            <w:tcBorders>
              <w:top w:val="single" w:sz="4" w:space="0" w:color="auto"/>
              <w:bottom w:val="single" w:sz="4" w:space="0" w:color="auto"/>
            </w:tcBorders>
          </w:tcPr>
          <w:p w14:paraId="36020353" w14:textId="4815B81F" w:rsidR="0018708A" w:rsidRPr="00100651" w:rsidRDefault="0018708A" w:rsidP="0018708A">
            <w:pPr>
              <w:widowControl w:val="0"/>
              <w:rPr>
                <w:rFonts w:cs="Times New Roman"/>
                <w:sz w:val="22"/>
                <w:szCs w:val="22"/>
                <w:highlight w:val="yellow"/>
              </w:rPr>
            </w:pPr>
            <w:r w:rsidRPr="007564F7">
              <w:rPr>
                <w:rFonts w:cs="Times New Roman"/>
              </w:rPr>
              <w:t>End of winter term</w:t>
            </w:r>
            <w:r>
              <w:rPr>
                <w:rFonts w:cs="Times New Roman"/>
              </w:rPr>
              <w:t xml:space="preserve"> for a summer-fall start date</w:t>
            </w:r>
          </w:p>
        </w:tc>
      </w:tr>
      <w:tr w:rsidR="0018708A" w:rsidRPr="00100651" w14:paraId="45AA918F" w14:textId="419F36D8" w:rsidTr="009B051A">
        <w:tc>
          <w:tcPr>
            <w:tcW w:w="1018" w:type="pct"/>
            <w:tcBorders>
              <w:top w:val="single" w:sz="4" w:space="0" w:color="auto"/>
              <w:bottom w:val="single" w:sz="4" w:space="0" w:color="auto"/>
            </w:tcBorders>
          </w:tcPr>
          <w:p w14:paraId="4573CE56" w14:textId="77777777" w:rsidR="0018708A" w:rsidRPr="00100651" w:rsidRDefault="0018708A" w:rsidP="0018708A">
            <w:pPr>
              <w:rPr>
                <w:rFonts w:cs="Times New Roman"/>
                <w:sz w:val="22"/>
                <w:szCs w:val="22"/>
              </w:rPr>
            </w:pPr>
            <w:r w:rsidRPr="00100651">
              <w:rPr>
                <w:rFonts w:cs="Times New Roman"/>
                <w:sz w:val="22"/>
                <w:szCs w:val="22"/>
              </w:rPr>
              <w:t>UO Child and Family Center (CFC)</w:t>
            </w:r>
          </w:p>
        </w:tc>
        <w:tc>
          <w:tcPr>
            <w:tcW w:w="1468" w:type="pct"/>
            <w:tcBorders>
              <w:top w:val="single" w:sz="4" w:space="0" w:color="auto"/>
              <w:bottom w:val="single" w:sz="4" w:space="0" w:color="auto"/>
            </w:tcBorders>
          </w:tcPr>
          <w:p w14:paraId="06BF83E0" w14:textId="77777777" w:rsidR="0018708A" w:rsidRPr="00100651" w:rsidRDefault="0018708A" w:rsidP="0018708A">
            <w:pPr>
              <w:rPr>
                <w:rFonts w:cs="Times New Roman"/>
                <w:sz w:val="22"/>
                <w:szCs w:val="22"/>
              </w:rPr>
            </w:pPr>
            <w:r w:rsidRPr="00100651">
              <w:rPr>
                <w:rFonts w:cs="Times New Roman"/>
                <w:sz w:val="22"/>
                <w:szCs w:val="22"/>
              </w:rPr>
              <w:t>Assessment and counseling with families and children</w:t>
            </w:r>
          </w:p>
        </w:tc>
        <w:tc>
          <w:tcPr>
            <w:tcW w:w="1257" w:type="pct"/>
            <w:tcBorders>
              <w:top w:val="single" w:sz="4" w:space="0" w:color="auto"/>
              <w:bottom w:val="single" w:sz="4" w:space="0" w:color="auto"/>
            </w:tcBorders>
          </w:tcPr>
          <w:p w14:paraId="7C32D88D" w14:textId="5887ECAB" w:rsidR="0018708A" w:rsidRPr="00970330" w:rsidRDefault="0018708A" w:rsidP="0018708A">
            <w:pPr>
              <w:rPr>
                <w:rFonts w:cs="Times New Roman"/>
                <w:sz w:val="22"/>
                <w:szCs w:val="22"/>
              </w:rPr>
            </w:pPr>
          </w:p>
        </w:tc>
        <w:tc>
          <w:tcPr>
            <w:tcW w:w="1257" w:type="pct"/>
            <w:tcBorders>
              <w:top w:val="single" w:sz="4" w:space="0" w:color="auto"/>
              <w:bottom w:val="single" w:sz="4" w:space="0" w:color="auto"/>
            </w:tcBorders>
          </w:tcPr>
          <w:p w14:paraId="1407E599" w14:textId="77777777" w:rsidR="0018708A" w:rsidRPr="00100651" w:rsidRDefault="0018708A" w:rsidP="0018708A">
            <w:pPr>
              <w:rPr>
                <w:rFonts w:cs="Times New Roman"/>
                <w:sz w:val="22"/>
                <w:szCs w:val="22"/>
                <w:highlight w:val="yellow"/>
              </w:rPr>
            </w:pPr>
          </w:p>
        </w:tc>
      </w:tr>
      <w:tr w:rsidR="0018708A" w:rsidRPr="00100651" w14:paraId="4412B85C" w14:textId="0DFFCBFE" w:rsidTr="009B051A">
        <w:tc>
          <w:tcPr>
            <w:tcW w:w="1018" w:type="pct"/>
            <w:tcBorders>
              <w:top w:val="single" w:sz="4" w:space="0" w:color="auto"/>
              <w:bottom w:val="single" w:sz="4" w:space="0" w:color="auto"/>
            </w:tcBorders>
          </w:tcPr>
          <w:p w14:paraId="3B9EEA00" w14:textId="77777777" w:rsidR="0018708A" w:rsidRPr="00100651" w:rsidRDefault="0018708A" w:rsidP="0018708A">
            <w:pPr>
              <w:rPr>
                <w:rFonts w:cs="Times New Roman"/>
                <w:sz w:val="22"/>
                <w:szCs w:val="22"/>
              </w:rPr>
            </w:pPr>
            <w:r w:rsidRPr="00100651">
              <w:rPr>
                <w:rFonts w:cs="Times New Roman"/>
                <w:sz w:val="22"/>
                <w:szCs w:val="22"/>
              </w:rPr>
              <w:t>Vista Counseling Services</w:t>
            </w:r>
          </w:p>
          <w:p w14:paraId="0D765139" w14:textId="77777777" w:rsidR="0018708A" w:rsidRPr="00100651" w:rsidRDefault="0018708A" w:rsidP="0018708A">
            <w:pPr>
              <w:rPr>
                <w:rFonts w:cs="Times New Roman"/>
                <w:sz w:val="22"/>
                <w:szCs w:val="22"/>
              </w:rPr>
            </w:pPr>
          </w:p>
        </w:tc>
        <w:tc>
          <w:tcPr>
            <w:tcW w:w="1468" w:type="pct"/>
            <w:tcBorders>
              <w:top w:val="single" w:sz="4" w:space="0" w:color="auto"/>
              <w:bottom w:val="single" w:sz="4" w:space="0" w:color="auto"/>
            </w:tcBorders>
          </w:tcPr>
          <w:p w14:paraId="0F16B65A" w14:textId="19D02A38" w:rsidR="0018708A" w:rsidRPr="00F51599" w:rsidRDefault="00F51599" w:rsidP="0018708A">
            <w:pPr>
              <w:rPr>
                <w:rFonts w:cs="Times New Roman"/>
                <w:sz w:val="22"/>
                <w:szCs w:val="22"/>
                <w:shd w:val="clear" w:color="auto" w:fill="FFFFFF"/>
              </w:rPr>
            </w:pPr>
            <w:r>
              <w:rPr>
                <w:rFonts w:cs="Times New Roman"/>
                <w:sz w:val="22"/>
                <w:szCs w:val="22"/>
                <w:shd w:val="clear" w:color="auto" w:fill="FFFFFF"/>
              </w:rPr>
              <w:t xml:space="preserve">Assessment and counseling with teens and adults. </w:t>
            </w:r>
            <w:r w:rsidR="0018708A" w:rsidRPr="00100651">
              <w:rPr>
                <w:rFonts w:cs="Times New Roman"/>
                <w:sz w:val="22"/>
                <w:szCs w:val="22"/>
                <w:shd w:val="clear" w:color="auto" w:fill="FFFFFF"/>
              </w:rPr>
              <w:t>Experience in conducting evaluation interviews and integrative report writing is also provided.</w:t>
            </w:r>
          </w:p>
        </w:tc>
        <w:tc>
          <w:tcPr>
            <w:tcW w:w="1257" w:type="pct"/>
            <w:tcBorders>
              <w:top w:val="single" w:sz="4" w:space="0" w:color="auto"/>
              <w:bottom w:val="single" w:sz="4" w:space="0" w:color="auto"/>
            </w:tcBorders>
          </w:tcPr>
          <w:p w14:paraId="755E4879" w14:textId="1403C782" w:rsidR="0018708A" w:rsidRPr="00100651" w:rsidRDefault="0018708A" w:rsidP="0018708A">
            <w:pPr>
              <w:rPr>
                <w:rFonts w:cs="Times New Roman"/>
                <w:sz w:val="22"/>
                <w:szCs w:val="22"/>
              </w:rPr>
            </w:pPr>
            <w:r w:rsidRPr="00100651">
              <w:rPr>
                <w:rFonts w:cs="Times New Roman"/>
                <w:sz w:val="22"/>
                <w:szCs w:val="22"/>
              </w:rPr>
              <w:t xml:space="preserve">Dr. </w:t>
            </w:r>
            <w:r>
              <w:rPr>
                <w:rFonts w:cs="Times New Roman"/>
                <w:sz w:val="22"/>
                <w:szCs w:val="22"/>
              </w:rPr>
              <w:t>Jennifer Mauro, PhD</w:t>
            </w:r>
            <w:r w:rsidRPr="00100651">
              <w:rPr>
                <w:rFonts w:cs="Times New Roman"/>
                <w:sz w:val="22"/>
                <w:szCs w:val="22"/>
              </w:rPr>
              <w:t xml:space="preserve"> </w:t>
            </w:r>
          </w:p>
          <w:p w14:paraId="3D0F497C" w14:textId="77777777" w:rsidR="0018708A" w:rsidRPr="00100651" w:rsidRDefault="0018708A" w:rsidP="0018708A">
            <w:pPr>
              <w:rPr>
                <w:rFonts w:cs="Times New Roman"/>
                <w:sz w:val="22"/>
                <w:szCs w:val="22"/>
              </w:rPr>
            </w:pPr>
            <w:r w:rsidRPr="00100651">
              <w:rPr>
                <w:rFonts w:cs="Times New Roman"/>
                <w:sz w:val="22"/>
                <w:szCs w:val="22"/>
              </w:rPr>
              <w:t>Licensed Psychologist</w:t>
            </w:r>
          </w:p>
          <w:p w14:paraId="73EBB842" w14:textId="27F034C2" w:rsidR="0018708A" w:rsidRDefault="00F51599" w:rsidP="0018708A">
            <w:hyperlink r:id="rId23" w:history="1">
              <w:r w:rsidR="0018708A" w:rsidRPr="00DB16F5">
                <w:rPr>
                  <w:rStyle w:val="Hyperlink"/>
                </w:rPr>
                <w:t>jmauro@vistapsych.com</w:t>
              </w:r>
            </w:hyperlink>
            <w:r w:rsidR="0018708A">
              <w:t xml:space="preserve"> </w:t>
            </w:r>
          </w:p>
          <w:p w14:paraId="51B912CA" w14:textId="362464D9" w:rsidR="0018708A" w:rsidRPr="00100651" w:rsidRDefault="0018708A" w:rsidP="0018708A">
            <w:pPr>
              <w:rPr>
                <w:rFonts w:cs="Times New Roman"/>
                <w:sz w:val="22"/>
                <w:szCs w:val="22"/>
              </w:rPr>
            </w:pPr>
          </w:p>
        </w:tc>
        <w:tc>
          <w:tcPr>
            <w:tcW w:w="1257" w:type="pct"/>
            <w:tcBorders>
              <w:top w:val="single" w:sz="4" w:space="0" w:color="auto"/>
              <w:bottom w:val="single" w:sz="4" w:space="0" w:color="auto"/>
            </w:tcBorders>
          </w:tcPr>
          <w:p w14:paraId="29418599" w14:textId="454DC70D" w:rsidR="0018708A" w:rsidRPr="00100651" w:rsidRDefault="0018708A" w:rsidP="0018708A">
            <w:pPr>
              <w:rPr>
                <w:rFonts w:cs="Times New Roman"/>
                <w:sz w:val="22"/>
                <w:szCs w:val="22"/>
              </w:rPr>
            </w:pPr>
            <w:r>
              <w:rPr>
                <w:rFonts w:cs="Times New Roman"/>
              </w:rPr>
              <w:t>Spring term (Early April) for fall start, option to start in summer</w:t>
            </w:r>
          </w:p>
        </w:tc>
      </w:tr>
      <w:tr w:rsidR="004808B8" w:rsidRPr="00100651" w14:paraId="514B8AD0" w14:textId="77777777" w:rsidTr="009B051A">
        <w:tc>
          <w:tcPr>
            <w:tcW w:w="1018" w:type="pct"/>
            <w:tcBorders>
              <w:top w:val="single" w:sz="4" w:space="0" w:color="auto"/>
              <w:bottom w:val="single" w:sz="4" w:space="0" w:color="auto"/>
            </w:tcBorders>
          </w:tcPr>
          <w:p w14:paraId="21234FA5" w14:textId="4AEAAEE2" w:rsidR="004808B8" w:rsidRPr="00100651" w:rsidRDefault="004808B8" w:rsidP="0018708A">
            <w:pPr>
              <w:rPr>
                <w:rFonts w:cs="Times New Roman"/>
                <w:sz w:val="22"/>
                <w:szCs w:val="22"/>
              </w:rPr>
            </w:pPr>
            <w:r>
              <w:rPr>
                <w:rFonts w:cs="Times New Roman"/>
                <w:sz w:val="22"/>
                <w:szCs w:val="22"/>
              </w:rPr>
              <w:t xml:space="preserve">Burke Forensic Evaluation Services </w:t>
            </w:r>
          </w:p>
        </w:tc>
        <w:tc>
          <w:tcPr>
            <w:tcW w:w="1468" w:type="pct"/>
            <w:tcBorders>
              <w:top w:val="single" w:sz="4" w:space="0" w:color="auto"/>
              <w:bottom w:val="single" w:sz="4" w:space="0" w:color="auto"/>
            </w:tcBorders>
          </w:tcPr>
          <w:p w14:paraId="62B3340C" w14:textId="46A07BE9" w:rsidR="004808B8" w:rsidRPr="00100651" w:rsidRDefault="00970330" w:rsidP="0018708A">
            <w:pPr>
              <w:rPr>
                <w:rFonts w:cs="Times New Roman"/>
                <w:sz w:val="22"/>
                <w:szCs w:val="22"/>
                <w:shd w:val="clear" w:color="auto" w:fill="FFFFFF"/>
              </w:rPr>
            </w:pPr>
            <w:r>
              <w:rPr>
                <w:rFonts w:cs="Times New Roman"/>
                <w:sz w:val="22"/>
                <w:szCs w:val="22"/>
                <w:shd w:val="clear" w:color="auto" w:fill="FFFFFF"/>
              </w:rPr>
              <w:t>Forensic Evaluations</w:t>
            </w:r>
          </w:p>
        </w:tc>
        <w:tc>
          <w:tcPr>
            <w:tcW w:w="1257" w:type="pct"/>
            <w:tcBorders>
              <w:top w:val="single" w:sz="4" w:space="0" w:color="auto"/>
              <w:bottom w:val="single" w:sz="4" w:space="0" w:color="auto"/>
            </w:tcBorders>
          </w:tcPr>
          <w:p w14:paraId="116B6E89" w14:textId="2468C3FC" w:rsidR="004808B8" w:rsidRPr="004808B8" w:rsidRDefault="004808B8" w:rsidP="004808B8">
            <w:pPr>
              <w:rPr>
                <w:rFonts w:cs="Times New Roman"/>
                <w:sz w:val="22"/>
                <w:szCs w:val="22"/>
                <w:bdr w:val="none" w:sz="0" w:space="0" w:color="auto" w:frame="1"/>
                <w:shd w:val="clear" w:color="auto" w:fill="FFFFFF"/>
              </w:rPr>
            </w:pPr>
            <w:r w:rsidRPr="004808B8">
              <w:rPr>
                <w:rFonts w:cs="Times New Roman"/>
                <w:sz w:val="22"/>
                <w:szCs w:val="22"/>
                <w:bdr w:val="none" w:sz="0" w:space="0" w:color="auto" w:frame="1"/>
                <w:shd w:val="clear" w:color="auto" w:fill="FFFFFF"/>
              </w:rPr>
              <w:t>Laurie Burke</w:t>
            </w:r>
          </w:p>
          <w:p w14:paraId="7E92961F" w14:textId="4DC82C18" w:rsidR="004808B8" w:rsidRDefault="00F51599" w:rsidP="004808B8">
            <w:hyperlink r:id="rId24" w:history="1">
              <w:r w:rsidR="004808B8" w:rsidRPr="006C47C7">
                <w:rPr>
                  <w:rStyle w:val="Hyperlink"/>
                  <w:rFonts w:ascii="Calibri" w:hAnsi="Calibri" w:cs="Calibri"/>
                  <w:sz w:val="22"/>
                  <w:szCs w:val="22"/>
                  <w:bdr w:val="none" w:sz="0" w:space="0" w:color="auto" w:frame="1"/>
                  <w:shd w:val="clear" w:color="auto" w:fill="FFFFFF"/>
                </w:rPr>
                <w:t>drburke@burkeforensic.com</w:t>
              </w:r>
            </w:hyperlink>
          </w:p>
          <w:p w14:paraId="0FE098AA" w14:textId="77777777" w:rsidR="004808B8" w:rsidRPr="00100651" w:rsidRDefault="004808B8" w:rsidP="0018708A">
            <w:pPr>
              <w:rPr>
                <w:rFonts w:cs="Times New Roman"/>
                <w:sz w:val="22"/>
                <w:szCs w:val="22"/>
              </w:rPr>
            </w:pPr>
          </w:p>
        </w:tc>
        <w:tc>
          <w:tcPr>
            <w:tcW w:w="1257" w:type="pct"/>
            <w:tcBorders>
              <w:top w:val="single" w:sz="4" w:space="0" w:color="auto"/>
              <w:bottom w:val="single" w:sz="4" w:space="0" w:color="auto"/>
            </w:tcBorders>
          </w:tcPr>
          <w:p w14:paraId="364D5F3D" w14:textId="77777777" w:rsidR="004808B8" w:rsidRDefault="004808B8" w:rsidP="0018708A">
            <w:pPr>
              <w:rPr>
                <w:rFonts w:cs="Times New Roman"/>
              </w:rPr>
            </w:pPr>
          </w:p>
        </w:tc>
      </w:tr>
      <w:tr w:rsidR="004808B8" w:rsidRPr="00100651" w14:paraId="1EF24FCF" w14:textId="77777777" w:rsidTr="009B051A">
        <w:tc>
          <w:tcPr>
            <w:tcW w:w="1018" w:type="pct"/>
            <w:tcBorders>
              <w:top w:val="single" w:sz="4" w:space="0" w:color="auto"/>
              <w:bottom w:val="single" w:sz="4" w:space="0" w:color="auto"/>
            </w:tcBorders>
          </w:tcPr>
          <w:p w14:paraId="3D6DBDD8" w14:textId="375CD942" w:rsidR="004808B8" w:rsidRDefault="00970330" w:rsidP="0018708A">
            <w:pPr>
              <w:rPr>
                <w:rFonts w:cs="Times New Roman"/>
                <w:sz w:val="22"/>
                <w:szCs w:val="22"/>
              </w:rPr>
            </w:pPr>
            <w:r>
              <w:rPr>
                <w:rFonts w:cs="Times New Roman"/>
                <w:sz w:val="22"/>
                <w:szCs w:val="22"/>
              </w:rPr>
              <w:t>Western Clinical &amp; Forensic Services</w:t>
            </w:r>
          </w:p>
        </w:tc>
        <w:tc>
          <w:tcPr>
            <w:tcW w:w="1468" w:type="pct"/>
            <w:tcBorders>
              <w:top w:val="single" w:sz="4" w:space="0" w:color="auto"/>
              <w:bottom w:val="single" w:sz="4" w:space="0" w:color="auto"/>
            </w:tcBorders>
          </w:tcPr>
          <w:p w14:paraId="3618EF2C" w14:textId="2F84A4B8" w:rsidR="004808B8" w:rsidRPr="00100651" w:rsidRDefault="00970330" w:rsidP="0018708A">
            <w:pPr>
              <w:rPr>
                <w:rFonts w:cs="Times New Roman"/>
                <w:sz w:val="22"/>
                <w:szCs w:val="22"/>
                <w:shd w:val="clear" w:color="auto" w:fill="FFFFFF"/>
              </w:rPr>
            </w:pPr>
            <w:r>
              <w:rPr>
                <w:rFonts w:cs="Times New Roman"/>
                <w:sz w:val="22"/>
                <w:szCs w:val="22"/>
                <w:shd w:val="clear" w:color="auto" w:fill="FFFFFF"/>
              </w:rPr>
              <w:t>Forensic Evaluations</w:t>
            </w:r>
          </w:p>
        </w:tc>
        <w:tc>
          <w:tcPr>
            <w:tcW w:w="1257" w:type="pct"/>
            <w:tcBorders>
              <w:top w:val="single" w:sz="4" w:space="0" w:color="auto"/>
              <w:bottom w:val="single" w:sz="4" w:space="0" w:color="auto"/>
            </w:tcBorders>
          </w:tcPr>
          <w:p w14:paraId="30399124" w14:textId="7C082D0F" w:rsidR="004808B8" w:rsidRDefault="00970330" w:rsidP="004808B8">
            <w:pPr>
              <w:rPr>
                <w:rFonts w:cs="Times New Roman"/>
                <w:sz w:val="22"/>
                <w:szCs w:val="22"/>
                <w:bdr w:val="none" w:sz="0" w:space="0" w:color="auto" w:frame="1"/>
                <w:shd w:val="clear" w:color="auto" w:fill="FFFFFF"/>
              </w:rPr>
            </w:pPr>
            <w:r>
              <w:rPr>
                <w:rFonts w:cs="Times New Roman"/>
                <w:sz w:val="22"/>
                <w:szCs w:val="22"/>
                <w:bdr w:val="none" w:sz="0" w:space="0" w:color="auto" w:frame="1"/>
                <w:shd w:val="clear" w:color="auto" w:fill="FFFFFF"/>
              </w:rPr>
              <w:t>Breann Martin</w:t>
            </w:r>
          </w:p>
          <w:p w14:paraId="759C2D71" w14:textId="54764A92" w:rsidR="00970330" w:rsidRPr="00970330" w:rsidRDefault="00F51599" w:rsidP="004808B8">
            <w:hyperlink r:id="rId25" w:tgtFrame="_blank" w:history="1">
              <w:r w:rsidR="00970330">
                <w:rPr>
                  <w:rStyle w:val="Hyperlink"/>
                  <w:rFonts w:ascii="Calibri" w:hAnsi="Calibri" w:cs="Calibri"/>
                  <w:sz w:val="22"/>
                  <w:szCs w:val="22"/>
                  <w:bdr w:val="none" w:sz="0" w:space="0" w:color="auto" w:frame="1"/>
                  <w:shd w:val="clear" w:color="auto" w:fill="FFFFFF"/>
                </w:rPr>
                <w:t>drmartin@westernforensic.com</w:t>
              </w:r>
            </w:hyperlink>
          </w:p>
        </w:tc>
        <w:tc>
          <w:tcPr>
            <w:tcW w:w="1257" w:type="pct"/>
            <w:tcBorders>
              <w:top w:val="single" w:sz="4" w:space="0" w:color="auto"/>
              <w:bottom w:val="single" w:sz="4" w:space="0" w:color="auto"/>
            </w:tcBorders>
          </w:tcPr>
          <w:p w14:paraId="03884CAE" w14:textId="77777777" w:rsidR="004808B8" w:rsidRDefault="004808B8" w:rsidP="0018708A">
            <w:pPr>
              <w:rPr>
                <w:rFonts w:cs="Times New Roman"/>
              </w:rPr>
            </w:pPr>
          </w:p>
        </w:tc>
      </w:tr>
      <w:tr w:rsidR="0018708A" w:rsidRPr="00100651" w14:paraId="355D05B1" w14:textId="51AF0C82" w:rsidTr="009B051A">
        <w:tc>
          <w:tcPr>
            <w:tcW w:w="1018" w:type="pct"/>
            <w:tcBorders>
              <w:top w:val="single" w:sz="4" w:space="0" w:color="auto"/>
              <w:bottom w:val="single" w:sz="4" w:space="0" w:color="auto"/>
            </w:tcBorders>
          </w:tcPr>
          <w:p w14:paraId="1D376742" w14:textId="1388B4BC" w:rsidR="0018708A" w:rsidRPr="00100651" w:rsidRDefault="0018708A" w:rsidP="0018708A">
            <w:pPr>
              <w:rPr>
                <w:rFonts w:cs="Times New Roman"/>
                <w:sz w:val="22"/>
                <w:szCs w:val="22"/>
              </w:rPr>
            </w:pPr>
            <w:r w:rsidRPr="00100651">
              <w:rPr>
                <w:rFonts w:cs="Times New Roman"/>
                <w:sz w:val="22"/>
                <w:szCs w:val="22"/>
              </w:rPr>
              <w:lastRenderedPageBreak/>
              <w:t>HEDCO Clinic (CDAC)</w:t>
            </w:r>
          </w:p>
          <w:p w14:paraId="71810D8A" w14:textId="77777777" w:rsidR="0018708A" w:rsidRPr="00100651" w:rsidRDefault="0018708A" w:rsidP="0018708A">
            <w:pPr>
              <w:rPr>
                <w:rFonts w:cs="Times New Roman"/>
                <w:sz w:val="22"/>
                <w:szCs w:val="22"/>
              </w:rPr>
            </w:pPr>
            <w:r w:rsidRPr="00100651">
              <w:rPr>
                <w:rFonts w:cs="Times New Roman"/>
                <w:sz w:val="22"/>
                <w:szCs w:val="22"/>
              </w:rPr>
              <w:t>Dr. Karrie Walters</w:t>
            </w:r>
          </w:p>
        </w:tc>
        <w:tc>
          <w:tcPr>
            <w:tcW w:w="1468" w:type="pct"/>
            <w:tcBorders>
              <w:top w:val="single" w:sz="4" w:space="0" w:color="auto"/>
              <w:bottom w:val="single" w:sz="4" w:space="0" w:color="auto"/>
            </w:tcBorders>
          </w:tcPr>
          <w:p w14:paraId="7EF15AAB" w14:textId="77777777" w:rsidR="0018708A" w:rsidRPr="00100651" w:rsidRDefault="0018708A" w:rsidP="0018708A">
            <w:pPr>
              <w:rPr>
                <w:rFonts w:cs="Times New Roman"/>
                <w:sz w:val="22"/>
                <w:szCs w:val="22"/>
                <w:shd w:val="clear" w:color="auto" w:fill="FFFFFF"/>
              </w:rPr>
            </w:pPr>
            <w:r w:rsidRPr="00100651">
              <w:rPr>
                <w:rFonts w:cs="Times New Roman"/>
                <w:sz w:val="22"/>
                <w:szCs w:val="22"/>
                <w:shd w:val="clear" w:color="auto" w:fill="FFFFFF"/>
              </w:rPr>
              <w:t>Assessments related to diagnosing learning disabilities, ADD, etc.</w:t>
            </w:r>
          </w:p>
        </w:tc>
        <w:tc>
          <w:tcPr>
            <w:tcW w:w="1257" w:type="pct"/>
            <w:tcBorders>
              <w:top w:val="single" w:sz="4" w:space="0" w:color="auto"/>
              <w:bottom w:val="single" w:sz="4" w:space="0" w:color="auto"/>
            </w:tcBorders>
          </w:tcPr>
          <w:p w14:paraId="4FBEC600" w14:textId="77777777" w:rsidR="0018708A" w:rsidRDefault="0018708A" w:rsidP="0018708A">
            <w:pPr>
              <w:rPr>
                <w:rFonts w:cs="Times New Roman"/>
                <w:sz w:val="22"/>
                <w:szCs w:val="22"/>
              </w:rPr>
            </w:pPr>
            <w:r>
              <w:rPr>
                <w:rFonts w:cs="Times New Roman"/>
                <w:sz w:val="22"/>
                <w:szCs w:val="22"/>
              </w:rPr>
              <w:t>Dr. Kerrie Walters</w:t>
            </w:r>
          </w:p>
          <w:p w14:paraId="0C3055EC" w14:textId="2B187636" w:rsidR="0018708A" w:rsidRPr="00100651" w:rsidRDefault="00F51599" w:rsidP="0018708A">
            <w:pPr>
              <w:rPr>
                <w:rFonts w:cs="Times New Roman"/>
                <w:sz w:val="22"/>
                <w:szCs w:val="22"/>
              </w:rPr>
            </w:pPr>
            <w:hyperlink r:id="rId26" w:history="1">
              <w:r w:rsidR="0018708A" w:rsidRPr="00DB16F5">
                <w:rPr>
                  <w:rStyle w:val="Hyperlink"/>
                  <w:rFonts w:cs="Times New Roman"/>
                  <w:sz w:val="22"/>
                  <w:szCs w:val="22"/>
                </w:rPr>
                <w:t>kwalters@uoregon.edu</w:t>
              </w:r>
            </w:hyperlink>
            <w:r w:rsidR="0018708A">
              <w:rPr>
                <w:rFonts w:cs="Times New Roman"/>
                <w:sz w:val="22"/>
                <w:szCs w:val="22"/>
              </w:rPr>
              <w:t xml:space="preserve"> </w:t>
            </w:r>
          </w:p>
        </w:tc>
        <w:tc>
          <w:tcPr>
            <w:tcW w:w="1257" w:type="pct"/>
            <w:tcBorders>
              <w:top w:val="single" w:sz="4" w:space="0" w:color="auto"/>
              <w:bottom w:val="single" w:sz="4" w:space="0" w:color="auto"/>
            </w:tcBorders>
          </w:tcPr>
          <w:p w14:paraId="437FAD78" w14:textId="38115BE9" w:rsidR="0018708A" w:rsidRDefault="0018708A" w:rsidP="0018708A">
            <w:pPr>
              <w:rPr>
                <w:rFonts w:cs="Times New Roman"/>
                <w:sz w:val="22"/>
                <w:szCs w:val="22"/>
              </w:rPr>
            </w:pPr>
            <w:r>
              <w:rPr>
                <w:rFonts w:cs="Times New Roman"/>
              </w:rPr>
              <w:t>Winter term (February-March)</w:t>
            </w:r>
          </w:p>
        </w:tc>
      </w:tr>
      <w:tr w:rsidR="0018708A" w:rsidRPr="00100651" w14:paraId="6943D993" w14:textId="142EB10F" w:rsidTr="009B051A">
        <w:tc>
          <w:tcPr>
            <w:tcW w:w="1018" w:type="pct"/>
            <w:tcBorders>
              <w:top w:val="single" w:sz="4" w:space="0" w:color="auto"/>
              <w:bottom w:val="single" w:sz="4" w:space="0" w:color="auto"/>
            </w:tcBorders>
          </w:tcPr>
          <w:p w14:paraId="2EABBF8A" w14:textId="76B9A199" w:rsidR="0018708A" w:rsidRPr="00100651" w:rsidRDefault="0018708A" w:rsidP="0018708A">
            <w:pPr>
              <w:rPr>
                <w:rFonts w:cs="Times New Roman"/>
                <w:sz w:val="22"/>
                <w:szCs w:val="22"/>
              </w:rPr>
            </w:pPr>
            <w:r w:rsidRPr="00100651">
              <w:rPr>
                <w:rFonts w:cs="Times New Roman"/>
                <w:sz w:val="22"/>
                <w:szCs w:val="22"/>
              </w:rPr>
              <w:t>Serenity Lane (Coburg Campus)</w:t>
            </w:r>
          </w:p>
        </w:tc>
        <w:tc>
          <w:tcPr>
            <w:tcW w:w="1468" w:type="pct"/>
            <w:tcBorders>
              <w:top w:val="single" w:sz="4" w:space="0" w:color="auto"/>
              <w:bottom w:val="single" w:sz="4" w:space="0" w:color="auto"/>
            </w:tcBorders>
          </w:tcPr>
          <w:p w14:paraId="4A79502F" w14:textId="77777777" w:rsidR="0018708A" w:rsidRPr="00167F22" w:rsidRDefault="0018708A" w:rsidP="0018708A">
            <w:pPr>
              <w:rPr>
                <w:rFonts w:cs="Times New Roman"/>
                <w:sz w:val="22"/>
                <w:szCs w:val="22"/>
              </w:rPr>
            </w:pPr>
            <w:r w:rsidRPr="00167F22">
              <w:rPr>
                <w:rFonts w:cs="Times New Roman"/>
                <w:sz w:val="22"/>
                <w:szCs w:val="22"/>
              </w:rPr>
              <w:t>Crisis intervention, individual therapy, group therapy, mental health assessments, consultation with the treatment team, and family therapy are all provided by MH staff.</w:t>
            </w:r>
          </w:p>
          <w:p w14:paraId="0DDFE55B" w14:textId="77777777" w:rsidR="0018708A" w:rsidRPr="00100651" w:rsidRDefault="0018708A" w:rsidP="0018708A">
            <w:pPr>
              <w:rPr>
                <w:rFonts w:cs="Times New Roman"/>
                <w:sz w:val="22"/>
                <w:szCs w:val="22"/>
                <w:shd w:val="clear" w:color="auto" w:fill="FFFFFF"/>
              </w:rPr>
            </w:pPr>
          </w:p>
        </w:tc>
        <w:tc>
          <w:tcPr>
            <w:tcW w:w="1257" w:type="pct"/>
            <w:tcBorders>
              <w:top w:val="single" w:sz="4" w:space="0" w:color="auto"/>
              <w:bottom w:val="single" w:sz="4" w:space="0" w:color="auto"/>
            </w:tcBorders>
          </w:tcPr>
          <w:p w14:paraId="2B06009B" w14:textId="77777777" w:rsidR="0018708A" w:rsidRPr="00100651" w:rsidRDefault="0018708A" w:rsidP="0018708A">
            <w:pPr>
              <w:rPr>
                <w:rFonts w:cs="Times New Roman"/>
                <w:sz w:val="22"/>
                <w:szCs w:val="22"/>
                <w:lang w:val="es-MX"/>
              </w:rPr>
            </w:pPr>
            <w:r w:rsidRPr="00100651">
              <w:rPr>
                <w:rFonts w:cs="Times New Roman"/>
                <w:sz w:val="22"/>
                <w:szCs w:val="22"/>
                <w:lang w:val="es-MX"/>
              </w:rPr>
              <w:t>Dr. Gifford</w:t>
            </w:r>
          </w:p>
          <w:p w14:paraId="2051F282" w14:textId="77777777" w:rsidR="0018708A" w:rsidRPr="00100651" w:rsidRDefault="0018708A" w:rsidP="0018708A">
            <w:pPr>
              <w:rPr>
                <w:rFonts w:cs="Times New Roman"/>
                <w:sz w:val="22"/>
                <w:szCs w:val="22"/>
                <w:lang w:val="es-MX"/>
              </w:rPr>
            </w:pPr>
            <w:r w:rsidRPr="00100651">
              <w:rPr>
                <w:rFonts w:cs="Times New Roman"/>
                <w:sz w:val="22"/>
                <w:szCs w:val="22"/>
                <w:lang w:val="es-MX"/>
              </w:rPr>
              <w:t>Liscensed Psychologist</w:t>
            </w:r>
          </w:p>
          <w:p w14:paraId="02D1218C" w14:textId="77777777" w:rsidR="0018708A" w:rsidRPr="00100651" w:rsidRDefault="00F51599" w:rsidP="0018708A">
            <w:pPr>
              <w:rPr>
                <w:rFonts w:cs="Times New Roman"/>
                <w:sz w:val="22"/>
                <w:szCs w:val="22"/>
              </w:rPr>
            </w:pPr>
            <w:hyperlink r:id="rId27" w:tgtFrame="_blank" w:history="1">
              <w:r w:rsidR="0018708A" w:rsidRPr="00100651">
                <w:rPr>
                  <w:rStyle w:val="Hyperlink"/>
                  <w:rFonts w:cs="Times New Roman"/>
                  <w:color w:val="0563C1"/>
                  <w:sz w:val="22"/>
                  <w:szCs w:val="22"/>
                  <w:bdr w:val="none" w:sz="0" w:space="0" w:color="auto" w:frame="1"/>
                  <w:shd w:val="clear" w:color="auto" w:fill="FFFFFF"/>
                </w:rPr>
                <w:t>CGifford@SERENITYLANE.ORG</w:t>
              </w:r>
            </w:hyperlink>
          </w:p>
          <w:p w14:paraId="616E8DD4" w14:textId="77777777" w:rsidR="0018708A" w:rsidRPr="00100651" w:rsidRDefault="0018708A" w:rsidP="0018708A">
            <w:pPr>
              <w:rPr>
                <w:rFonts w:cs="Times New Roman"/>
                <w:sz w:val="22"/>
                <w:szCs w:val="22"/>
              </w:rPr>
            </w:pPr>
          </w:p>
        </w:tc>
        <w:tc>
          <w:tcPr>
            <w:tcW w:w="1257" w:type="pct"/>
            <w:tcBorders>
              <w:top w:val="single" w:sz="4" w:space="0" w:color="auto"/>
              <w:bottom w:val="single" w:sz="4" w:space="0" w:color="auto"/>
            </w:tcBorders>
          </w:tcPr>
          <w:p w14:paraId="5E4B4578" w14:textId="77777777" w:rsidR="0018708A" w:rsidRPr="00100651" w:rsidRDefault="0018708A" w:rsidP="0018708A">
            <w:pPr>
              <w:rPr>
                <w:rFonts w:cs="Times New Roman"/>
                <w:sz w:val="22"/>
                <w:szCs w:val="22"/>
                <w:lang w:val="es-MX"/>
              </w:rPr>
            </w:pPr>
          </w:p>
        </w:tc>
      </w:tr>
    </w:tbl>
    <w:p w14:paraId="4CB031AA" w14:textId="03BF5E1A" w:rsidR="004A389E" w:rsidRPr="00100651" w:rsidRDefault="00E904E1">
      <w:pPr>
        <w:rPr>
          <w:rFonts w:cs="Times New Roman"/>
          <w:b/>
          <w:sz w:val="22"/>
          <w:szCs w:val="22"/>
        </w:rPr>
      </w:pPr>
      <w:r w:rsidRPr="00100651">
        <w:rPr>
          <w:rFonts w:cs="Times New Roman"/>
          <w:b/>
          <w:sz w:val="22"/>
          <w:szCs w:val="22"/>
        </w:rPr>
        <w:t xml:space="preserve">Last Updated </w:t>
      </w:r>
      <w:r w:rsidR="00CE002F" w:rsidRPr="00100651">
        <w:rPr>
          <w:rFonts w:cs="Times New Roman"/>
          <w:b/>
          <w:sz w:val="22"/>
          <w:szCs w:val="22"/>
        </w:rPr>
        <w:t>0</w:t>
      </w:r>
      <w:r w:rsidR="00F51599">
        <w:rPr>
          <w:rFonts w:cs="Times New Roman"/>
          <w:b/>
          <w:sz w:val="22"/>
          <w:szCs w:val="22"/>
        </w:rPr>
        <w:t>3</w:t>
      </w:r>
      <w:r w:rsidR="00CE002F" w:rsidRPr="00100651">
        <w:rPr>
          <w:rFonts w:cs="Times New Roman"/>
          <w:b/>
          <w:sz w:val="22"/>
          <w:szCs w:val="22"/>
        </w:rPr>
        <w:t>/</w:t>
      </w:r>
      <w:r w:rsidR="00F51599">
        <w:rPr>
          <w:rFonts w:cs="Times New Roman"/>
          <w:b/>
          <w:sz w:val="22"/>
          <w:szCs w:val="22"/>
        </w:rPr>
        <w:t>4</w:t>
      </w:r>
      <w:r w:rsidR="00CE002F" w:rsidRPr="00100651">
        <w:rPr>
          <w:rFonts w:cs="Times New Roman"/>
          <w:b/>
          <w:sz w:val="22"/>
          <w:szCs w:val="22"/>
        </w:rPr>
        <w:t>/</w:t>
      </w:r>
      <w:r w:rsidR="0032786F" w:rsidRPr="00100651">
        <w:rPr>
          <w:rFonts w:cs="Times New Roman"/>
          <w:b/>
          <w:sz w:val="22"/>
          <w:szCs w:val="22"/>
        </w:rPr>
        <w:t>20</w:t>
      </w:r>
      <w:r w:rsidR="00CE002F" w:rsidRPr="00100651">
        <w:rPr>
          <w:rFonts w:cs="Times New Roman"/>
          <w:b/>
          <w:sz w:val="22"/>
          <w:szCs w:val="22"/>
        </w:rPr>
        <w:t>22</w:t>
      </w:r>
    </w:p>
    <w:sectPr w:rsidR="004A389E" w:rsidRPr="00100651" w:rsidSect="003A540F">
      <w:pgSz w:w="15840" w:h="12240" w:orient="landscape"/>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w:panose1 w:val="020005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480"/>
    <w:rsid w:val="00017065"/>
    <w:rsid w:val="00034ABA"/>
    <w:rsid w:val="00036A6A"/>
    <w:rsid w:val="00050D39"/>
    <w:rsid w:val="0006787D"/>
    <w:rsid w:val="00067984"/>
    <w:rsid w:val="000751CB"/>
    <w:rsid w:val="00092DDB"/>
    <w:rsid w:val="00095B7B"/>
    <w:rsid w:val="000A7450"/>
    <w:rsid w:val="000D3C5A"/>
    <w:rsid w:val="000E6DF4"/>
    <w:rsid w:val="00100651"/>
    <w:rsid w:val="00107A24"/>
    <w:rsid w:val="00133406"/>
    <w:rsid w:val="00155227"/>
    <w:rsid w:val="0015697C"/>
    <w:rsid w:val="001647B3"/>
    <w:rsid w:val="00167972"/>
    <w:rsid w:val="00167F22"/>
    <w:rsid w:val="00183A44"/>
    <w:rsid w:val="0018708A"/>
    <w:rsid w:val="001D3514"/>
    <w:rsid w:val="001D3B31"/>
    <w:rsid w:val="001F0CA2"/>
    <w:rsid w:val="00212AB9"/>
    <w:rsid w:val="00251CDD"/>
    <w:rsid w:val="00266871"/>
    <w:rsid w:val="00272B54"/>
    <w:rsid w:val="002B65C0"/>
    <w:rsid w:val="002D28D7"/>
    <w:rsid w:val="0030636E"/>
    <w:rsid w:val="003077E7"/>
    <w:rsid w:val="0032786F"/>
    <w:rsid w:val="00334DCD"/>
    <w:rsid w:val="00354610"/>
    <w:rsid w:val="00381766"/>
    <w:rsid w:val="003A4350"/>
    <w:rsid w:val="003A540F"/>
    <w:rsid w:val="003A6BCB"/>
    <w:rsid w:val="003C2158"/>
    <w:rsid w:val="00403B24"/>
    <w:rsid w:val="004127A6"/>
    <w:rsid w:val="00412FDF"/>
    <w:rsid w:val="0041495D"/>
    <w:rsid w:val="004234CB"/>
    <w:rsid w:val="00437BE5"/>
    <w:rsid w:val="00440082"/>
    <w:rsid w:val="00442155"/>
    <w:rsid w:val="004455F2"/>
    <w:rsid w:val="004455FB"/>
    <w:rsid w:val="004741FE"/>
    <w:rsid w:val="004808B8"/>
    <w:rsid w:val="00492529"/>
    <w:rsid w:val="0049578F"/>
    <w:rsid w:val="004A389E"/>
    <w:rsid w:val="004D2F75"/>
    <w:rsid w:val="0053757B"/>
    <w:rsid w:val="00557EC4"/>
    <w:rsid w:val="0057136E"/>
    <w:rsid w:val="005874A4"/>
    <w:rsid w:val="00596BAD"/>
    <w:rsid w:val="005B59C1"/>
    <w:rsid w:val="005D66A0"/>
    <w:rsid w:val="005D6EB8"/>
    <w:rsid w:val="005F7195"/>
    <w:rsid w:val="005F7F33"/>
    <w:rsid w:val="00604B6A"/>
    <w:rsid w:val="00612FCE"/>
    <w:rsid w:val="006139FC"/>
    <w:rsid w:val="0061561C"/>
    <w:rsid w:val="00635882"/>
    <w:rsid w:val="00657659"/>
    <w:rsid w:val="00664932"/>
    <w:rsid w:val="006954F6"/>
    <w:rsid w:val="006A298A"/>
    <w:rsid w:val="006B63F5"/>
    <w:rsid w:val="006C36FC"/>
    <w:rsid w:val="006E1323"/>
    <w:rsid w:val="006F5480"/>
    <w:rsid w:val="006F62D8"/>
    <w:rsid w:val="00720F18"/>
    <w:rsid w:val="007315BC"/>
    <w:rsid w:val="00762117"/>
    <w:rsid w:val="007671FE"/>
    <w:rsid w:val="007814A0"/>
    <w:rsid w:val="00785CB0"/>
    <w:rsid w:val="00790B9A"/>
    <w:rsid w:val="00791D35"/>
    <w:rsid w:val="00794086"/>
    <w:rsid w:val="00795CD7"/>
    <w:rsid w:val="007A4BCD"/>
    <w:rsid w:val="007D0B45"/>
    <w:rsid w:val="007D7483"/>
    <w:rsid w:val="007E1193"/>
    <w:rsid w:val="007F30E3"/>
    <w:rsid w:val="00805D8F"/>
    <w:rsid w:val="00813E34"/>
    <w:rsid w:val="00827202"/>
    <w:rsid w:val="00866E5C"/>
    <w:rsid w:val="00867493"/>
    <w:rsid w:val="00874D97"/>
    <w:rsid w:val="00877273"/>
    <w:rsid w:val="008873B1"/>
    <w:rsid w:val="0089220A"/>
    <w:rsid w:val="00895036"/>
    <w:rsid w:val="008B2385"/>
    <w:rsid w:val="008B3AE0"/>
    <w:rsid w:val="008D5D11"/>
    <w:rsid w:val="008D76AD"/>
    <w:rsid w:val="008E5106"/>
    <w:rsid w:val="008E6C40"/>
    <w:rsid w:val="008F3EF7"/>
    <w:rsid w:val="008F66C1"/>
    <w:rsid w:val="009266F4"/>
    <w:rsid w:val="00950F37"/>
    <w:rsid w:val="00970171"/>
    <w:rsid w:val="00970330"/>
    <w:rsid w:val="0097545B"/>
    <w:rsid w:val="009761BA"/>
    <w:rsid w:val="00987043"/>
    <w:rsid w:val="009B051A"/>
    <w:rsid w:val="009B719E"/>
    <w:rsid w:val="009C6A49"/>
    <w:rsid w:val="009D3030"/>
    <w:rsid w:val="00A00B00"/>
    <w:rsid w:val="00A20130"/>
    <w:rsid w:val="00A47315"/>
    <w:rsid w:val="00A529E0"/>
    <w:rsid w:val="00A924CC"/>
    <w:rsid w:val="00AB48A3"/>
    <w:rsid w:val="00AC0E90"/>
    <w:rsid w:val="00AC5930"/>
    <w:rsid w:val="00AD5695"/>
    <w:rsid w:val="00AD718C"/>
    <w:rsid w:val="00AD7752"/>
    <w:rsid w:val="00AE10A1"/>
    <w:rsid w:val="00AF75B6"/>
    <w:rsid w:val="00B058B8"/>
    <w:rsid w:val="00B05A7D"/>
    <w:rsid w:val="00B16249"/>
    <w:rsid w:val="00B33455"/>
    <w:rsid w:val="00B4677C"/>
    <w:rsid w:val="00B54B60"/>
    <w:rsid w:val="00B66060"/>
    <w:rsid w:val="00B83C38"/>
    <w:rsid w:val="00B83D61"/>
    <w:rsid w:val="00BC5508"/>
    <w:rsid w:val="00BD033E"/>
    <w:rsid w:val="00BD582D"/>
    <w:rsid w:val="00BD69EF"/>
    <w:rsid w:val="00C0321D"/>
    <w:rsid w:val="00C16F9A"/>
    <w:rsid w:val="00C31E51"/>
    <w:rsid w:val="00C47667"/>
    <w:rsid w:val="00C640F1"/>
    <w:rsid w:val="00C736D9"/>
    <w:rsid w:val="00C74AAE"/>
    <w:rsid w:val="00C872F7"/>
    <w:rsid w:val="00CA67FB"/>
    <w:rsid w:val="00CB5848"/>
    <w:rsid w:val="00CE002F"/>
    <w:rsid w:val="00CE5CE4"/>
    <w:rsid w:val="00CF7356"/>
    <w:rsid w:val="00D16A36"/>
    <w:rsid w:val="00D417DB"/>
    <w:rsid w:val="00D65650"/>
    <w:rsid w:val="00DC390A"/>
    <w:rsid w:val="00E20F82"/>
    <w:rsid w:val="00E24B83"/>
    <w:rsid w:val="00E44EB3"/>
    <w:rsid w:val="00E5389A"/>
    <w:rsid w:val="00E57049"/>
    <w:rsid w:val="00E80475"/>
    <w:rsid w:val="00E904E1"/>
    <w:rsid w:val="00EA482E"/>
    <w:rsid w:val="00ED309C"/>
    <w:rsid w:val="00EE228F"/>
    <w:rsid w:val="00F04B27"/>
    <w:rsid w:val="00F05AC4"/>
    <w:rsid w:val="00F10794"/>
    <w:rsid w:val="00F1328C"/>
    <w:rsid w:val="00F2063A"/>
    <w:rsid w:val="00F51599"/>
    <w:rsid w:val="00F526A2"/>
    <w:rsid w:val="00F807F8"/>
    <w:rsid w:val="00F82EC8"/>
    <w:rsid w:val="00F84519"/>
    <w:rsid w:val="00FC1C9D"/>
    <w:rsid w:val="00FC3EB9"/>
    <w:rsid w:val="00FD7244"/>
    <w:rsid w:val="00FE0EFD"/>
    <w:rsid w:val="00FE61D0"/>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B9B61"/>
  <w15:docId w15:val="{6884A76D-E925-4106-B3C9-853FEBCE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10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9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A47315"/>
    <w:rPr>
      <w:color w:val="0000FF" w:themeColor="hyperlink"/>
      <w:u w:val="single"/>
    </w:rPr>
  </w:style>
  <w:style w:type="character" w:customStyle="1" w:styleId="apple-converted-space">
    <w:name w:val="apple-converted-space"/>
    <w:basedOn w:val="DefaultParagraphFont"/>
    <w:rsid w:val="00AC5930"/>
  </w:style>
  <w:style w:type="character" w:styleId="FollowedHyperlink">
    <w:name w:val="FollowedHyperlink"/>
    <w:basedOn w:val="DefaultParagraphFont"/>
    <w:rsid w:val="00AC5930"/>
    <w:rPr>
      <w:color w:val="800080" w:themeColor="followedHyperlink"/>
      <w:u w:val="single"/>
    </w:rPr>
  </w:style>
  <w:style w:type="paragraph" w:styleId="HTMLPreformatted">
    <w:name w:val="HTML Preformatted"/>
    <w:basedOn w:val="Normal"/>
    <w:link w:val="HTMLPreformattedChar"/>
    <w:uiPriority w:val="99"/>
    <w:rsid w:val="00AC5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AC5930"/>
    <w:rPr>
      <w:rFonts w:ascii="Courier" w:hAnsi="Courier" w:cs="Courier"/>
      <w:sz w:val="20"/>
      <w:szCs w:val="20"/>
    </w:rPr>
  </w:style>
  <w:style w:type="paragraph" w:customStyle="1" w:styleId="MediumGrid21">
    <w:name w:val="Medium Grid 21"/>
    <w:uiPriority w:val="1"/>
    <w:qFormat/>
    <w:rsid w:val="006954F6"/>
    <w:pPr>
      <w:spacing w:after="0"/>
    </w:pPr>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612F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145656">
      <w:bodyDiv w:val="1"/>
      <w:marLeft w:val="0"/>
      <w:marRight w:val="0"/>
      <w:marTop w:val="0"/>
      <w:marBottom w:val="0"/>
      <w:divBdr>
        <w:top w:val="none" w:sz="0" w:space="0" w:color="auto"/>
        <w:left w:val="none" w:sz="0" w:space="0" w:color="auto"/>
        <w:bottom w:val="none" w:sz="0" w:space="0" w:color="auto"/>
        <w:right w:val="none" w:sz="0" w:space="0" w:color="auto"/>
      </w:divBdr>
    </w:div>
    <w:div w:id="510723219">
      <w:bodyDiv w:val="1"/>
      <w:marLeft w:val="0"/>
      <w:marRight w:val="0"/>
      <w:marTop w:val="0"/>
      <w:marBottom w:val="0"/>
      <w:divBdr>
        <w:top w:val="none" w:sz="0" w:space="0" w:color="auto"/>
        <w:left w:val="none" w:sz="0" w:space="0" w:color="auto"/>
        <w:bottom w:val="none" w:sz="0" w:space="0" w:color="auto"/>
        <w:right w:val="none" w:sz="0" w:space="0" w:color="auto"/>
      </w:divBdr>
    </w:div>
    <w:div w:id="554658549">
      <w:bodyDiv w:val="1"/>
      <w:marLeft w:val="0"/>
      <w:marRight w:val="0"/>
      <w:marTop w:val="0"/>
      <w:marBottom w:val="0"/>
      <w:divBdr>
        <w:top w:val="none" w:sz="0" w:space="0" w:color="auto"/>
        <w:left w:val="none" w:sz="0" w:space="0" w:color="auto"/>
        <w:bottom w:val="none" w:sz="0" w:space="0" w:color="auto"/>
        <w:right w:val="none" w:sz="0" w:space="0" w:color="auto"/>
      </w:divBdr>
    </w:div>
    <w:div w:id="611088969">
      <w:bodyDiv w:val="1"/>
      <w:marLeft w:val="0"/>
      <w:marRight w:val="0"/>
      <w:marTop w:val="0"/>
      <w:marBottom w:val="0"/>
      <w:divBdr>
        <w:top w:val="none" w:sz="0" w:space="0" w:color="auto"/>
        <w:left w:val="none" w:sz="0" w:space="0" w:color="auto"/>
        <w:bottom w:val="none" w:sz="0" w:space="0" w:color="auto"/>
        <w:right w:val="none" w:sz="0" w:space="0" w:color="auto"/>
      </w:divBdr>
    </w:div>
    <w:div w:id="804615311">
      <w:bodyDiv w:val="1"/>
      <w:marLeft w:val="0"/>
      <w:marRight w:val="0"/>
      <w:marTop w:val="0"/>
      <w:marBottom w:val="0"/>
      <w:divBdr>
        <w:top w:val="none" w:sz="0" w:space="0" w:color="auto"/>
        <w:left w:val="none" w:sz="0" w:space="0" w:color="auto"/>
        <w:bottom w:val="none" w:sz="0" w:space="0" w:color="auto"/>
        <w:right w:val="none" w:sz="0" w:space="0" w:color="auto"/>
      </w:divBdr>
    </w:div>
    <w:div w:id="873427687">
      <w:bodyDiv w:val="1"/>
      <w:marLeft w:val="0"/>
      <w:marRight w:val="0"/>
      <w:marTop w:val="0"/>
      <w:marBottom w:val="0"/>
      <w:divBdr>
        <w:top w:val="none" w:sz="0" w:space="0" w:color="auto"/>
        <w:left w:val="none" w:sz="0" w:space="0" w:color="auto"/>
        <w:bottom w:val="none" w:sz="0" w:space="0" w:color="auto"/>
        <w:right w:val="none" w:sz="0" w:space="0" w:color="auto"/>
      </w:divBdr>
    </w:div>
    <w:div w:id="1037244820">
      <w:bodyDiv w:val="1"/>
      <w:marLeft w:val="0"/>
      <w:marRight w:val="0"/>
      <w:marTop w:val="0"/>
      <w:marBottom w:val="0"/>
      <w:divBdr>
        <w:top w:val="none" w:sz="0" w:space="0" w:color="auto"/>
        <w:left w:val="none" w:sz="0" w:space="0" w:color="auto"/>
        <w:bottom w:val="none" w:sz="0" w:space="0" w:color="auto"/>
        <w:right w:val="none" w:sz="0" w:space="0" w:color="auto"/>
      </w:divBdr>
    </w:div>
    <w:div w:id="1183280256">
      <w:bodyDiv w:val="1"/>
      <w:marLeft w:val="0"/>
      <w:marRight w:val="0"/>
      <w:marTop w:val="0"/>
      <w:marBottom w:val="0"/>
      <w:divBdr>
        <w:top w:val="none" w:sz="0" w:space="0" w:color="auto"/>
        <w:left w:val="none" w:sz="0" w:space="0" w:color="auto"/>
        <w:bottom w:val="none" w:sz="0" w:space="0" w:color="auto"/>
        <w:right w:val="none" w:sz="0" w:space="0" w:color="auto"/>
      </w:divBdr>
    </w:div>
    <w:div w:id="1196581096">
      <w:bodyDiv w:val="1"/>
      <w:marLeft w:val="0"/>
      <w:marRight w:val="0"/>
      <w:marTop w:val="0"/>
      <w:marBottom w:val="0"/>
      <w:divBdr>
        <w:top w:val="none" w:sz="0" w:space="0" w:color="auto"/>
        <w:left w:val="none" w:sz="0" w:space="0" w:color="auto"/>
        <w:bottom w:val="none" w:sz="0" w:space="0" w:color="auto"/>
        <w:right w:val="none" w:sz="0" w:space="0" w:color="auto"/>
      </w:divBdr>
    </w:div>
    <w:div w:id="1211310215">
      <w:bodyDiv w:val="1"/>
      <w:marLeft w:val="0"/>
      <w:marRight w:val="0"/>
      <w:marTop w:val="0"/>
      <w:marBottom w:val="0"/>
      <w:divBdr>
        <w:top w:val="none" w:sz="0" w:space="0" w:color="auto"/>
        <w:left w:val="none" w:sz="0" w:space="0" w:color="auto"/>
        <w:bottom w:val="none" w:sz="0" w:space="0" w:color="auto"/>
        <w:right w:val="none" w:sz="0" w:space="0" w:color="auto"/>
      </w:divBdr>
      <w:divsChild>
        <w:div w:id="6838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44146">
              <w:marLeft w:val="0"/>
              <w:marRight w:val="0"/>
              <w:marTop w:val="0"/>
              <w:marBottom w:val="0"/>
              <w:divBdr>
                <w:top w:val="none" w:sz="0" w:space="0" w:color="auto"/>
                <w:left w:val="none" w:sz="0" w:space="0" w:color="auto"/>
                <w:bottom w:val="none" w:sz="0" w:space="0" w:color="auto"/>
                <w:right w:val="none" w:sz="0" w:space="0" w:color="auto"/>
              </w:divBdr>
              <w:divsChild>
                <w:div w:id="296616573">
                  <w:marLeft w:val="0"/>
                  <w:marRight w:val="0"/>
                  <w:marTop w:val="0"/>
                  <w:marBottom w:val="0"/>
                  <w:divBdr>
                    <w:top w:val="none" w:sz="0" w:space="0" w:color="auto"/>
                    <w:left w:val="none" w:sz="0" w:space="0" w:color="auto"/>
                    <w:bottom w:val="none" w:sz="0" w:space="0" w:color="auto"/>
                    <w:right w:val="none" w:sz="0" w:space="0" w:color="auto"/>
                  </w:divBdr>
                  <w:divsChild>
                    <w:div w:id="25325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99965">
      <w:bodyDiv w:val="1"/>
      <w:marLeft w:val="0"/>
      <w:marRight w:val="0"/>
      <w:marTop w:val="0"/>
      <w:marBottom w:val="0"/>
      <w:divBdr>
        <w:top w:val="none" w:sz="0" w:space="0" w:color="auto"/>
        <w:left w:val="none" w:sz="0" w:space="0" w:color="auto"/>
        <w:bottom w:val="none" w:sz="0" w:space="0" w:color="auto"/>
        <w:right w:val="none" w:sz="0" w:space="0" w:color="auto"/>
      </w:divBdr>
    </w:div>
    <w:div w:id="1368261727">
      <w:bodyDiv w:val="1"/>
      <w:marLeft w:val="0"/>
      <w:marRight w:val="0"/>
      <w:marTop w:val="0"/>
      <w:marBottom w:val="0"/>
      <w:divBdr>
        <w:top w:val="none" w:sz="0" w:space="0" w:color="auto"/>
        <w:left w:val="none" w:sz="0" w:space="0" w:color="auto"/>
        <w:bottom w:val="none" w:sz="0" w:space="0" w:color="auto"/>
        <w:right w:val="none" w:sz="0" w:space="0" w:color="auto"/>
      </w:divBdr>
    </w:div>
    <w:div w:id="1453010362">
      <w:bodyDiv w:val="1"/>
      <w:marLeft w:val="0"/>
      <w:marRight w:val="0"/>
      <w:marTop w:val="0"/>
      <w:marBottom w:val="0"/>
      <w:divBdr>
        <w:top w:val="none" w:sz="0" w:space="0" w:color="auto"/>
        <w:left w:val="none" w:sz="0" w:space="0" w:color="auto"/>
        <w:bottom w:val="none" w:sz="0" w:space="0" w:color="auto"/>
        <w:right w:val="none" w:sz="0" w:space="0" w:color="auto"/>
      </w:divBdr>
    </w:div>
    <w:div w:id="1555853585">
      <w:bodyDiv w:val="1"/>
      <w:marLeft w:val="0"/>
      <w:marRight w:val="0"/>
      <w:marTop w:val="0"/>
      <w:marBottom w:val="0"/>
      <w:divBdr>
        <w:top w:val="none" w:sz="0" w:space="0" w:color="auto"/>
        <w:left w:val="none" w:sz="0" w:space="0" w:color="auto"/>
        <w:bottom w:val="none" w:sz="0" w:space="0" w:color="auto"/>
        <w:right w:val="none" w:sz="0" w:space="0" w:color="auto"/>
      </w:divBdr>
      <w:divsChild>
        <w:div w:id="1855146859">
          <w:marLeft w:val="0"/>
          <w:marRight w:val="0"/>
          <w:marTop w:val="280"/>
          <w:marBottom w:val="280"/>
          <w:divBdr>
            <w:top w:val="none" w:sz="0" w:space="0" w:color="auto"/>
            <w:left w:val="none" w:sz="0" w:space="0" w:color="auto"/>
            <w:bottom w:val="none" w:sz="0" w:space="0" w:color="auto"/>
            <w:right w:val="none" w:sz="0" w:space="0" w:color="auto"/>
          </w:divBdr>
        </w:div>
        <w:div w:id="1695376246">
          <w:marLeft w:val="0"/>
          <w:marRight w:val="0"/>
          <w:marTop w:val="280"/>
          <w:marBottom w:val="280"/>
          <w:divBdr>
            <w:top w:val="none" w:sz="0" w:space="0" w:color="auto"/>
            <w:left w:val="none" w:sz="0" w:space="0" w:color="auto"/>
            <w:bottom w:val="none" w:sz="0" w:space="0" w:color="auto"/>
            <w:right w:val="none" w:sz="0" w:space="0" w:color="auto"/>
          </w:divBdr>
        </w:div>
        <w:div w:id="1278832401">
          <w:marLeft w:val="0"/>
          <w:marRight w:val="0"/>
          <w:marTop w:val="280"/>
          <w:marBottom w:val="280"/>
          <w:divBdr>
            <w:top w:val="none" w:sz="0" w:space="0" w:color="auto"/>
            <w:left w:val="none" w:sz="0" w:space="0" w:color="auto"/>
            <w:bottom w:val="none" w:sz="0" w:space="0" w:color="auto"/>
            <w:right w:val="none" w:sz="0" w:space="0" w:color="auto"/>
          </w:divBdr>
        </w:div>
        <w:div w:id="92287976">
          <w:marLeft w:val="0"/>
          <w:marRight w:val="0"/>
          <w:marTop w:val="280"/>
          <w:marBottom w:val="280"/>
          <w:divBdr>
            <w:top w:val="none" w:sz="0" w:space="0" w:color="auto"/>
            <w:left w:val="none" w:sz="0" w:space="0" w:color="auto"/>
            <w:bottom w:val="none" w:sz="0" w:space="0" w:color="auto"/>
            <w:right w:val="none" w:sz="0" w:space="0" w:color="auto"/>
          </w:divBdr>
        </w:div>
      </w:divsChild>
    </w:div>
    <w:div w:id="1567689856">
      <w:bodyDiv w:val="1"/>
      <w:marLeft w:val="0"/>
      <w:marRight w:val="0"/>
      <w:marTop w:val="0"/>
      <w:marBottom w:val="0"/>
      <w:divBdr>
        <w:top w:val="none" w:sz="0" w:space="0" w:color="auto"/>
        <w:left w:val="none" w:sz="0" w:space="0" w:color="auto"/>
        <w:bottom w:val="none" w:sz="0" w:space="0" w:color="auto"/>
        <w:right w:val="none" w:sz="0" w:space="0" w:color="auto"/>
      </w:divBdr>
    </w:div>
    <w:div w:id="1715429027">
      <w:bodyDiv w:val="1"/>
      <w:marLeft w:val="0"/>
      <w:marRight w:val="0"/>
      <w:marTop w:val="0"/>
      <w:marBottom w:val="0"/>
      <w:divBdr>
        <w:top w:val="none" w:sz="0" w:space="0" w:color="auto"/>
        <w:left w:val="none" w:sz="0" w:space="0" w:color="auto"/>
        <w:bottom w:val="none" w:sz="0" w:space="0" w:color="auto"/>
        <w:right w:val="none" w:sz="0" w:space="0" w:color="auto"/>
      </w:divBdr>
    </w:div>
    <w:div w:id="1762484410">
      <w:bodyDiv w:val="1"/>
      <w:marLeft w:val="0"/>
      <w:marRight w:val="0"/>
      <w:marTop w:val="0"/>
      <w:marBottom w:val="0"/>
      <w:divBdr>
        <w:top w:val="none" w:sz="0" w:space="0" w:color="auto"/>
        <w:left w:val="none" w:sz="0" w:space="0" w:color="auto"/>
        <w:bottom w:val="none" w:sz="0" w:space="0" w:color="auto"/>
        <w:right w:val="none" w:sz="0" w:space="0" w:color="auto"/>
      </w:divBdr>
    </w:div>
    <w:div w:id="1872452467">
      <w:bodyDiv w:val="1"/>
      <w:marLeft w:val="0"/>
      <w:marRight w:val="0"/>
      <w:marTop w:val="0"/>
      <w:marBottom w:val="0"/>
      <w:divBdr>
        <w:top w:val="none" w:sz="0" w:space="0" w:color="auto"/>
        <w:left w:val="none" w:sz="0" w:space="0" w:color="auto"/>
        <w:bottom w:val="none" w:sz="0" w:space="0" w:color="auto"/>
        <w:right w:val="none" w:sz="0" w:space="0" w:color="auto"/>
      </w:divBdr>
    </w:div>
    <w:div w:id="1976909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orbes@uoregon.edu" TargetMode="External"/><Relationship Id="rId13" Type="http://schemas.openxmlformats.org/officeDocument/2006/relationships/hyperlink" Target="mailto:duke@ohsu.edu" TargetMode="External"/><Relationship Id="rId18" Type="http://schemas.openxmlformats.org/officeDocument/2006/relationships/hyperlink" Target="mailto:admin@eugeneanxiety.com" TargetMode="External"/><Relationship Id="rId26" Type="http://schemas.openxmlformats.org/officeDocument/2006/relationships/hyperlink" Target="mailto:kwalters@uoregon.edu" TargetMode="External"/><Relationship Id="rId3" Type="http://schemas.openxmlformats.org/officeDocument/2006/relationships/settings" Target="settings.xml"/><Relationship Id="rId21" Type="http://schemas.openxmlformats.org/officeDocument/2006/relationships/hyperlink" Target="mailto:smithrae@ohsu.edu" TargetMode="External"/><Relationship Id="rId7" Type="http://schemas.openxmlformats.org/officeDocument/2006/relationships/hyperlink" Target="mailto:egarcia3@uoregon.edu" TargetMode="External"/><Relationship Id="rId12" Type="http://schemas.openxmlformats.org/officeDocument/2006/relationships/hyperlink" Target="mailto:saxtons@ohsu.edu" TargetMode="External"/><Relationship Id="rId17" Type="http://schemas.openxmlformats.org/officeDocument/2006/relationships/hyperlink" Target="mailto:vanderlm@ohsu.edu" TargetMode="External"/><Relationship Id="rId25" Type="http://schemas.openxmlformats.org/officeDocument/2006/relationships/hyperlink" Target="mailto:drmartin@westernforensic.com" TargetMode="External"/><Relationship Id="rId2" Type="http://schemas.openxmlformats.org/officeDocument/2006/relationships/styles" Target="styles.xml"/><Relationship Id="rId16" Type="http://schemas.openxmlformats.org/officeDocument/2006/relationships/hyperlink" Target="mailto:stellway@ohsu.edu" TargetMode="External"/><Relationship Id="rId20" Type="http://schemas.openxmlformats.org/officeDocument/2006/relationships/hyperlink" Target="mailto:moyerd@ohsu.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peichun.hou@oregonstate.edu" TargetMode="External"/><Relationship Id="rId11" Type="http://schemas.openxmlformats.org/officeDocument/2006/relationships/hyperlink" Target="mailto:nguyendr@ohsu.edu" TargetMode="External"/><Relationship Id="rId24" Type="http://schemas.openxmlformats.org/officeDocument/2006/relationships/hyperlink" Target="mailto:drburke@burkeforensic.com" TargetMode="External"/><Relationship Id="rId5" Type="http://schemas.openxmlformats.org/officeDocument/2006/relationships/hyperlink" Target="mailto:hello@eugenetherapy.com" TargetMode="External"/><Relationship Id="rId15" Type="http://schemas.openxmlformats.org/officeDocument/2006/relationships/hyperlink" Target="mailto:olsenemi@ohsu.edu" TargetMode="External"/><Relationship Id="rId23" Type="http://schemas.openxmlformats.org/officeDocument/2006/relationships/hyperlink" Target="mailto:jmauro@vistapsych.com" TargetMode="External"/><Relationship Id="rId28" Type="http://schemas.openxmlformats.org/officeDocument/2006/relationships/fontTable" Target="fontTable.xml"/><Relationship Id="rId10" Type="http://schemas.openxmlformats.org/officeDocument/2006/relationships/hyperlink" Target="mailto:Julia.Howe@dhsoha.state.or.us" TargetMode="External"/><Relationship Id="rId19" Type="http://schemas.openxmlformats.org/officeDocument/2006/relationships/hyperlink" Target="mailto:justi@ohsu.edu" TargetMode="External"/><Relationship Id="rId4" Type="http://schemas.openxmlformats.org/officeDocument/2006/relationships/webSettings" Target="webSettings.xml"/><Relationship Id="rId9" Type="http://schemas.openxmlformats.org/officeDocument/2006/relationships/hyperlink" Target="mailto:josh@insightnorthwest.com" TargetMode="External"/><Relationship Id="rId14" Type="http://schemas.openxmlformats.org/officeDocument/2006/relationships/hyperlink" Target="mailto:justi@ohsu.edu" TargetMode="External"/><Relationship Id="rId22" Type="http://schemas.openxmlformats.org/officeDocument/2006/relationships/hyperlink" Target="mailto:ssilverman@strongibh.com" TargetMode="External"/><Relationship Id="rId27" Type="http://schemas.openxmlformats.org/officeDocument/2006/relationships/hyperlink" Target="mailto:CGifford@SERENITYLA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B1667-3F63-BD45-AD5A-8FF6C24F5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1194</Words>
  <Characters>6810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Aranda</dc:creator>
  <cp:lastModifiedBy>Daschel Franz</cp:lastModifiedBy>
  <cp:revision>4</cp:revision>
  <cp:lastPrinted>2012-11-12T17:51:00Z</cp:lastPrinted>
  <dcterms:created xsi:type="dcterms:W3CDTF">2022-02-07T16:54:00Z</dcterms:created>
  <dcterms:modified xsi:type="dcterms:W3CDTF">2022-03-04T20:59:00Z</dcterms:modified>
</cp:coreProperties>
</file>