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F11" w:rsidRPr="007C0F11" w:rsidRDefault="007C0F11" w:rsidP="007C0F11">
      <w:pPr>
        <w:rPr>
          <w:b/>
          <w:sz w:val="56"/>
          <w:szCs w:val="56"/>
        </w:rPr>
      </w:pPr>
      <w:r w:rsidRPr="007C0F11">
        <w:rPr>
          <w:b/>
          <w:sz w:val="56"/>
          <w:szCs w:val="56"/>
        </w:rPr>
        <w:t>2020 Third Annual PTSD Symposium</w:t>
      </w:r>
    </w:p>
    <w:p w:rsidR="007C0F11" w:rsidRPr="007C0F11" w:rsidRDefault="007C0F11" w:rsidP="007C0F11">
      <w:pPr>
        <w:rPr>
          <w:b/>
          <w:color w:val="C00000"/>
          <w:sz w:val="48"/>
          <w:szCs w:val="48"/>
        </w:rPr>
      </w:pPr>
      <w:r>
        <w:rPr>
          <w:b/>
          <w:color w:val="C00000"/>
          <w:sz w:val="72"/>
          <w:szCs w:val="72"/>
        </w:rPr>
        <w:t xml:space="preserve">  </w:t>
      </w:r>
      <w:r w:rsidRPr="007C0F11">
        <w:rPr>
          <w:b/>
          <w:color w:val="C00000"/>
          <w:sz w:val="48"/>
          <w:szCs w:val="48"/>
        </w:rPr>
        <w:t>"Cultural Factors and Trauma Impact"</w:t>
      </w:r>
    </w:p>
    <w:p w:rsidR="007C0F11" w:rsidRDefault="007C0F11" w:rsidP="007C0F11"/>
    <w:p w:rsidR="007C0F11" w:rsidRPr="007C0F11" w:rsidRDefault="007C0F11" w:rsidP="007C0F11">
      <w:pPr>
        <w:rPr>
          <w:b/>
          <w:sz w:val="32"/>
          <w:szCs w:val="32"/>
        </w:rPr>
      </w:pPr>
      <w:r w:rsidRPr="00D97B88">
        <w:rPr>
          <w:b/>
          <w:sz w:val="28"/>
          <w:szCs w:val="28"/>
        </w:rPr>
        <w:t>Please Join Us for Discussion Saturday Afternoon, November 7, at 2:00 p.m</w:t>
      </w:r>
      <w:r w:rsidRPr="007C0F11">
        <w:rPr>
          <w:b/>
          <w:sz w:val="32"/>
          <w:szCs w:val="32"/>
        </w:rPr>
        <w:t>.</w:t>
      </w:r>
    </w:p>
    <w:p w:rsidR="007C0F11" w:rsidRDefault="007C0F11" w:rsidP="007C0F11">
      <w:pPr>
        <w:rPr>
          <w:b/>
          <w:sz w:val="96"/>
          <w:szCs w:val="96"/>
        </w:rPr>
      </w:pPr>
      <w:r>
        <w:t xml:space="preserve"> </w:t>
      </w:r>
      <w:r w:rsidR="00C72790">
        <w:rPr>
          <w:b/>
          <w:sz w:val="96"/>
          <w:szCs w:val="96"/>
        </w:rPr>
        <w:t xml:space="preserve">It’s Free! </w:t>
      </w:r>
      <w:r>
        <w:rPr>
          <w:b/>
          <w:sz w:val="96"/>
          <w:szCs w:val="96"/>
        </w:rPr>
        <w:t>Via Zoom</w:t>
      </w:r>
    </w:p>
    <w:p w:rsidR="007C0F11" w:rsidRPr="007C0F11" w:rsidRDefault="007C0F11" w:rsidP="007C0F11">
      <w:pPr>
        <w:rPr>
          <w:b/>
          <w:sz w:val="32"/>
          <w:szCs w:val="32"/>
        </w:rPr>
      </w:pPr>
    </w:p>
    <w:p w:rsidR="007C0F11" w:rsidRPr="00D97B88" w:rsidRDefault="007C0F11" w:rsidP="007C0F11">
      <w:pPr>
        <w:rPr>
          <w:sz w:val="36"/>
          <w:szCs w:val="36"/>
        </w:rPr>
      </w:pPr>
      <w:r w:rsidRPr="00D97B88">
        <w:rPr>
          <w:sz w:val="36"/>
          <w:szCs w:val="36"/>
        </w:rPr>
        <w:t>Sponsored by the Kim Sticka PTSD Music and Arts Foundation</w:t>
      </w:r>
    </w:p>
    <w:p w:rsidR="007C0F11" w:rsidRDefault="007C0F11" w:rsidP="007C0F11">
      <w:pPr>
        <w:rPr>
          <w:sz w:val="44"/>
          <w:szCs w:val="44"/>
        </w:rPr>
      </w:pPr>
    </w:p>
    <w:p w:rsidR="007C0F11" w:rsidRDefault="007C0F11" w:rsidP="007C0F11">
      <w:pPr>
        <w:rPr>
          <w:b/>
          <w:sz w:val="40"/>
          <w:szCs w:val="40"/>
        </w:rPr>
      </w:pPr>
      <w:r>
        <w:rPr>
          <w:b/>
          <w:sz w:val="40"/>
          <w:szCs w:val="40"/>
        </w:rPr>
        <w:t>For mo</w:t>
      </w:r>
      <w:r w:rsidR="00D97B88">
        <w:rPr>
          <w:b/>
          <w:sz w:val="40"/>
          <w:szCs w:val="40"/>
        </w:rPr>
        <w:t>re information and agenda, go to</w:t>
      </w:r>
      <w:r>
        <w:rPr>
          <w:b/>
          <w:sz w:val="40"/>
          <w:szCs w:val="40"/>
        </w:rPr>
        <w:t xml:space="preserve"> this link:  </w:t>
      </w:r>
      <w:r>
        <w:rPr>
          <w:b/>
          <w:color w:val="C00000"/>
          <w:sz w:val="32"/>
          <w:szCs w:val="32"/>
        </w:rPr>
        <w:t>https://kimstickaptsdmusicandartsfoundation.wpcomstaging.com/category/ptsd-symposium/</w:t>
      </w:r>
    </w:p>
    <w:p w:rsidR="007C0F11" w:rsidRDefault="007C0F11" w:rsidP="007C0F11">
      <w:pPr>
        <w:rPr>
          <w:b/>
          <w:sz w:val="40"/>
          <w:szCs w:val="40"/>
        </w:rPr>
      </w:pPr>
    </w:p>
    <w:p w:rsidR="007C0F11" w:rsidRDefault="007C0F11" w:rsidP="007C0F11">
      <w:pPr>
        <w:rPr>
          <w:b/>
          <w:color w:val="0070C0"/>
          <w:sz w:val="40"/>
          <w:szCs w:val="40"/>
        </w:rPr>
      </w:pPr>
      <w:r>
        <w:rPr>
          <w:b/>
          <w:sz w:val="40"/>
          <w:szCs w:val="40"/>
        </w:rPr>
        <w:t>Reg</w:t>
      </w:r>
      <w:r w:rsidR="00D97B88">
        <w:rPr>
          <w:b/>
          <w:sz w:val="40"/>
          <w:szCs w:val="40"/>
        </w:rPr>
        <w:t>ister to attend by email at this address</w:t>
      </w:r>
      <w:r>
        <w:rPr>
          <w:b/>
          <w:sz w:val="40"/>
          <w:szCs w:val="40"/>
        </w:rPr>
        <w:t xml:space="preserve">:  </w:t>
      </w:r>
      <w:hyperlink r:id="rId4" w:history="1">
        <w:r w:rsidRPr="00BA43E8">
          <w:rPr>
            <w:rStyle w:val="Hyperlink"/>
            <w:b/>
            <w:sz w:val="40"/>
            <w:szCs w:val="40"/>
          </w:rPr>
          <w:t>symposium@kimsfoundation.org</w:t>
        </w:r>
      </w:hyperlink>
    </w:p>
    <w:p w:rsidR="007C0F11" w:rsidRDefault="007C0F11" w:rsidP="007C0F11">
      <w:pPr>
        <w:rPr>
          <w:b/>
          <w:color w:val="0070C0"/>
          <w:sz w:val="40"/>
          <w:szCs w:val="40"/>
        </w:rPr>
      </w:pPr>
    </w:p>
    <w:p w:rsidR="00B718EE" w:rsidRPr="007C0F11" w:rsidRDefault="007C0F11" w:rsidP="007C0F11">
      <w:pPr>
        <w:rPr>
          <w:b/>
          <w:sz w:val="36"/>
          <w:szCs w:val="36"/>
        </w:rPr>
      </w:pPr>
      <w:r>
        <w:rPr>
          <w:b/>
          <w:sz w:val="36"/>
          <w:szCs w:val="36"/>
        </w:rPr>
        <w:t>Deadline to regist</w:t>
      </w:r>
      <w:r w:rsidR="001C6351">
        <w:rPr>
          <w:b/>
          <w:sz w:val="36"/>
          <w:szCs w:val="36"/>
        </w:rPr>
        <w:t>er is November 5 at 5:00 p.m. PST</w:t>
      </w:r>
      <w:r w:rsidR="00EB2C6C">
        <w:rPr>
          <w:noProof/>
        </w:rPr>
        <w:drawing>
          <wp:inline distT="0" distB="0" distL="0" distR="0">
            <wp:extent cx="5105400" cy="2667244"/>
            <wp:effectExtent l="19050" t="0" r="0" b="0"/>
            <wp:docPr id="1" name="Picture 0" descr="3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D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2667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718EE" w:rsidRPr="007C0F11" w:rsidSect="00EB2C6C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B2C6C"/>
    <w:rsid w:val="001C6351"/>
    <w:rsid w:val="00353675"/>
    <w:rsid w:val="007C0F11"/>
    <w:rsid w:val="008126AC"/>
    <w:rsid w:val="00B718EE"/>
    <w:rsid w:val="00C72790"/>
    <w:rsid w:val="00D97B88"/>
    <w:rsid w:val="00E324A0"/>
    <w:rsid w:val="00EB2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F11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2C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C6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C0F1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3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symposium@kimsfoundatio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 sticka</dc:creator>
  <cp:lastModifiedBy>ron sticka</cp:lastModifiedBy>
  <cp:revision>2</cp:revision>
  <dcterms:created xsi:type="dcterms:W3CDTF">2020-10-19T22:06:00Z</dcterms:created>
  <dcterms:modified xsi:type="dcterms:W3CDTF">2020-10-19T22:06:00Z</dcterms:modified>
</cp:coreProperties>
</file>