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2D1F5" w14:textId="77777777" w:rsidR="00450C11" w:rsidRDefault="00450C11" w:rsidP="00CC62D4">
      <w:pPr>
        <w:jc w:val="both"/>
        <w:rPr>
          <w:rFonts w:ascii="Tahoma" w:hAnsi="Tahoma"/>
        </w:rPr>
      </w:pPr>
    </w:p>
    <w:p w14:paraId="54F03C5F" w14:textId="3CADB56F" w:rsidR="008F041B" w:rsidRPr="00450C11" w:rsidRDefault="008F041B" w:rsidP="00CC62D4">
      <w:pPr>
        <w:jc w:val="both"/>
        <w:rPr>
          <w:rFonts w:ascii="Tahoma" w:hAnsi="Tahoma"/>
        </w:rPr>
      </w:pPr>
      <w:r w:rsidRPr="00450C11">
        <w:rPr>
          <w:rFonts w:ascii="Tahoma" w:hAnsi="Tahoma"/>
        </w:rPr>
        <w:t>It's a new day and a new community is under attack. Immigration and Customs Enforcement (ICE) is telling international students on F-1 and M-1 visas that if their school is conducting courses exclusively online, they must leave the country or transfer to an institution with in-person instruction — or they'll be deemed in the U</w:t>
      </w:r>
      <w:r w:rsidR="00BF3EA7">
        <w:rPr>
          <w:rFonts w:ascii="Tahoma" w:hAnsi="Tahoma"/>
        </w:rPr>
        <w:t>.</w:t>
      </w:r>
      <w:r w:rsidRPr="00450C11">
        <w:rPr>
          <w:rFonts w:ascii="Tahoma" w:hAnsi="Tahoma"/>
        </w:rPr>
        <w:t>S</w:t>
      </w:r>
      <w:r w:rsidR="00BF3EA7">
        <w:rPr>
          <w:rFonts w:ascii="Tahoma" w:hAnsi="Tahoma"/>
        </w:rPr>
        <w:t>.</w:t>
      </w:r>
      <w:r w:rsidRPr="00450C11">
        <w:rPr>
          <w:rFonts w:ascii="Tahoma" w:hAnsi="Tahoma"/>
        </w:rPr>
        <w:t xml:space="preserve"> illegally and subject to deportation.</w:t>
      </w:r>
    </w:p>
    <w:p w14:paraId="1F48FA1B" w14:textId="77777777" w:rsidR="008F041B" w:rsidRPr="00450C11" w:rsidRDefault="008F041B" w:rsidP="00CC62D4">
      <w:pPr>
        <w:jc w:val="both"/>
        <w:rPr>
          <w:rFonts w:ascii="Tahoma" w:hAnsi="Tahoma"/>
        </w:rPr>
      </w:pPr>
    </w:p>
    <w:p w14:paraId="379D9A2B" w14:textId="2039DD12" w:rsidR="00EB462D" w:rsidRPr="00450C11" w:rsidRDefault="008F041B" w:rsidP="00CC62D4">
      <w:pPr>
        <w:jc w:val="both"/>
        <w:rPr>
          <w:rFonts w:ascii="Tahoma" w:hAnsi="Tahoma"/>
        </w:rPr>
      </w:pPr>
      <w:r w:rsidRPr="00450C11">
        <w:rPr>
          <w:rFonts w:ascii="Tahoma" w:hAnsi="Tahoma"/>
        </w:rPr>
        <w:t>Dr. Chris Marsicano</w:t>
      </w:r>
      <w:r w:rsidR="00CC62D4" w:rsidRPr="00450C11">
        <w:rPr>
          <w:rFonts w:ascii="Tahoma" w:hAnsi="Tahoma"/>
        </w:rPr>
        <w:t xml:space="preserve"> (@ChrisMarsicano)</w:t>
      </w:r>
      <w:r w:rsidRPr="00450C11">
        <w:rPr>
          <w:rFonts w:ascii="Tahoma" w:hAnsi="Tahoma"/>
        </w:rPr>
        <w:t xml:space="preserve"> helped organize against the #GradStudentTax in 2017 and if you are on Twitter, you might have seen his new thread on how to organize against this #StudentBan. I will highlight </w:t>
      </w:r>
      <w:r w:rsidR="00C7769A" w:rsidRPr="00450C11">
        <w:rPr>
          <w:rFonts w:ascii="Tahoma" w:hAnsi="Tahoma"/>
        </w:rPr>
        <w:t xml:space="preserve">10 </w:t>
      </w:r>
      <w:r w:rsidRPr="00450C11">
        <w:rPr>
          <w:rFonts w:ascii="Tahoma" w:hAnsi="Tahoma"/>
        </w:rPr>
        <w:t>key aspects of the thread:</w:t>
      </w:r>
    </w:p>
    <w:p w14:paraId="46DE1547" w14:textId="50E31005" w:rsidR="008F041B" w:rsidRPr="00450C11" w:rsidRDefault="008F041B" w:rsidP="00CC62D4">
      <w:pPr>
        <w:jc w:val="both"/>
        <w:rPr>
          <w:rFonts w:ascii="Tahoma" w:hAnsi="Tahoma"/>
        </w:rPr>
      </w:pPr>
    </w:p>
    <w:p w14:paraId="0786365B" w14:textId="68611287" w:rsidR="00407D85" w:rsidRPr="00450C11" w:rsidRDefault="008F041B" w:rsidP="00CC62D4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 xml:space="preserve">Call this decision what it is: a </w:t>
      </w:r>
      <w:r w:rsidRPr="00450C11">
        <w:rPr>
          <w:rFonts w:ascii="Tahoma" w:hAnsi="Tahoma"/>
          <w:b/>
          <w:bCs/>
        </w:rPr>
        <w:t>#StudentBan</w:t>
      </w:r>
      <w:r w:rsidRPr="00450C11">
        <w:rPr>
          <w:rFonts w:ascii="Tahoma" w:hAnsi="Tahoma"/>
        </w:rPr>
        <w:t xml:space="preserve">. If you use twitter, use #StudentBan every single time to get </w:t>
      </w:r>
      <w:r w:rsidR="00C7769A" w:rsidRPr="00450C11">
        <w:rPr>
          <w:rFonts w:ascii="Tahoma" w:hAnsi="Tahoma"/>
        </w:rPr>
        <w:t>it</w:t>
      </w:r>
      <w:r w:rsidRPr="00450C11">
        <w:rPr>
          <w:rFonts w:ascii="Tahoma" w:hAnsi="Tahoma"/>
        </w:rPr>
        <w:t xml:space="preserve"> trending</w:t>
      </w:r>
    </w:p>
    <w:p w14:paraId="68584013" w14:textId="74A7B6E3" w:rsidR="00407D85" w:rsidRPr="00450C11" w:rsidRDefault="008F041B" w:rsidP="00CC62D4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  <w:b/>
          <w:bCs/>
        </w:rPr>
        <w:t>Call members of congress</w:t>
      </w:r>
      <w:r w:rsidRPr="00450C11">
        <w:rPr>
          <w:rFonts w:ascii="Tahoma" w:hAnsi="Tahoma"/>
        </w:rPr>
        <w:t xml:space="preserve"> and </w:t>
      </w:r>
      <w:r w:rsidR="00450C11" w:rsidRPr="00450C11">
        <w:rPr>
          <w:rFonts w:ascii="Tahoma" w:hAnsi="Tahoma"/>
        </w:rPr>
        <w:t xml:space="preserve">tell </w:t>
      </w:r>
      <w:r w:rsidRPr="00450C11">
        <w:rPr>
          <w:rFonts w:ascii="Tahoma" w:hAnsi="Tahoma"/>
        </w:rPr>
        <w:t xml:space="preserve">them you oppose the #StudentBan. Focus especially on members of the Judiciary Committees in the House and the Senate. If you want to get super specific, call up the members of this House subcommittee: </w:t>
      </w:r>
      <w:hyperlink r:id="rId7" w:history="1">
        <w:r w:rsidRPr="00450C11">
          <w:rPr>
            <w:rStyle w:val="Hyperlink"/>
            <w:rFonts w:ascii="Tahoma" w:hAnsi="Tahoma"/>
            <w:color w:val="auto"/>
          </w:rPr>
          <w:t>https://judiciary.house.gov/subcommittees/immigration-and-border-security-116th-congress/</w:t>
        </w:r>
      </w:hyperlink>
    </w:p>
    <w:p w14:paraId="67B6C48E" w14:textId="77777777" w:rsidR="00407D85" w:rsidRPr="00450C11" w:rsidRDefault="008F041B" w:rsidP="00CC62D4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 xml:space="preserve">While you are at it, </w:t>
      </w:r>
      <w:r w:rsidRPr="00450C11">
        <w:rPr>
          <w:rFonts w:ascii="Tahoma" w:hAnsi="Tahoma"/>
          <w:b/>
          <w:bCs/>
        </w:rPr>
        <w:t>call the members of this Senate subcommittee</w:t>
      </w:r>
      <w:r w:rsidRPr="00450C11">
        <w:rPr>
          <w:rFonts w:ascii="Tahoma" w:hAnsi="Tahoma"/>
        </w:rPr>
        <w:t xml:space="preserve"> and tell them you oppose the #StudentBan. Committee members Ernst (IA), Tillis (NC) and Graham (SC) all have tough re-election campaigns and therefore may be more willing to take to your call: </w:t>
      </w:r>
      <w:hyperlink r:id="rId8" w:history="1">
        <w:r w:rsidRPr="00450C11">
          <w:rPr>
            <w:rStyle w:val="Hyperlink"/>
            <w:rFonts w:ascii="Tahoma" w:hAnsi="Tahoma"/>
            <w:color w:val="auto"/>
          </w:rPr>
          <w:t>https://www.judiciary.senate.gov/about/subcommittees/subcommittee-on-border-security-and-immigration</w:t>
        </w:r>
      </w:hyperlink>
    </w:p>
    <w:p w14:paraId="5F71C895" w14:textId="5E414B0A" w:rsidR="00407D85" w:rsidRPr="00450C11" w:rsidRDefault="008F041B" w:rsidP="00CC62D4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  <w:b/>
          <w:bCs/>
        </w:rPr>
        <w:t>Want to really do some damage?</w:t>
      </w:r>
      <w:r w:rsidRPr="00450C11">
        <w:rPr>
          <w:rFonts w:ascii="Tahoma" w:hAnsi="Tahoma"/>
        </w:rPr>
        <w:t xml:space="preserve"> Write like your students’ lives depend on it (because, well, they do). To overturn the </w:t>
      </w:r>
      <w:r w:rsidR="00407D85" w:rsidRPr="00450C11">
        <w:rPr>
          <w:rFonts w:ascii="Tahoma" w:hAnsi="Tahoma"/>
        </w:rPr>
        <w:t>#StudentBan</w:t>
      </w:r>
      <w:r w:rsidRPr="00450C11">
        <w:rPr>
          <w:rFonts w:ascii="Tahoma" w:hAnsi="Tahoma"/>
        </w:rPr>
        <w:t xml:space="preserve">, </w:t>
      </w:r>
      <w:r w:rsidRPr="00450C11">
        <w:rPr>
          <w:rFonts w:ascii="Tahoma" w:hAnsi="Tahoma"/>
          <w:b/>
          <w:bCs/>
        </w:rPr>
        <w:t xml:space="preserve">we need </w:t>
      </w:r>
      <w:proofErr w:type="spellStart"/>
      <w:r w:rsidRPr="00450C11">
        <w:rPr>
          <w:rFonts w:ascii="Tahoma" w:hAnsi="Tahoma"/>
          <w:b/>
          <w:bCs/>
        </w:rPr>
        <w:t>OpEds</w:t>
      </w:r>
      <w:proofErr w:type="spellEnd"/>
      <w:r w:rsidRPr="00450C11">
        <w:rPr>
          <w:rFonts w:ascii="Tahoma" w:hAnsi="Tahoma"/>
        </w:rPr>
        <w:t xml:space="preserve">. </w:t>
      </w:r>
      <w:proofErr w:type="spellStart"/>
      <w:r w:rsidRPr="00450C11">
        <w:rPr>
          <w:rFonts w:ascii="Tahoma" w:hAnsi="Tahoma"/>
        </w:rPr>
        <w:t>OpEds</w:t>
      </w:r>
      <w:proofErr w:type="spellEnd"/>
      <w:r w:rsidRPr="00450C11">
        <w:rPr>
          <w:rFonts w:ascii="Tahoma" w:hAnsi="Tahoma"/>
        </w:rPr>
        <w:t xml:space="preserve"> are actually one of the best tools around to beat the </w:t>
      </w:r>
      <w:r w:rsidR="00407D85" w:rsidRPr="00450C11">
        <w:rPr>
          <w:rFonts w:ascii="Tahoma" w:hAnsi="Tahoma"/>
        </w:rPr>
        <w:t>#StudentBan</w:t>
      </w:r>
      <w:r w:rsidRPr="00450C11">
        <w:rPr>
          <w:rFonts w:ascii="Tahoma" w:hAnsi="Tahoma"/>
        </w:rPr>
        <w:t xml:space="preserve">. They were a huge tool in opposing </w:t>
      </w:r>
      <w:r w:rsidR="00407D85" w:rsidRPr="00450C11">
        <w:rPr>
          <w:rFonts w:ascii="Tahoma" w:hAnsi="Tahoma"/>
        </w:rPr>
        <w:t xml:space="preserve">the #GradStudentTax </w:t>
      </w:r>
      <w:r w:rsidRPr="00450C11">
        <w:rPr>
          <w:rFonts w:ascii="Tahoma" w:hAnsi="Tahoma"/>
        </w:rPr>
        <w:t>in ’</w:t>
      </w:r>
      <w:r w:rsidR="006F0405" w:rsidRPr="00450C11">
        <w:rPr>
          <w:rFonts w:ascii="Tahoma" w:hAnsi="Tahoma"/>
        </w:rPr>
        <w:t>17 and</w:t>
      </w:r>
      <w:r w:rsidRPr="00450C11">
        <w:rPr>
          <w:rFonts w:ascii="Tahoma" w:hAnsi="Tahoma"/>
        </w:rPr>
        <w:t xml:space="preserve"> are shockingly powerful. </w:t>
      </w:r>
    </w:p>
    <w:p w14:paraId="102B16F1" w14:textId="77777777" w:rsidR="00407D85" w:rsidRPr="00450C11" w:rsidRDefault="008F041B" w:rsidP="00CC62D4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  <w:b/>
          <w:bCs/>
        </w:rPr>
        <w:t xml:space="preserve">Example of an </w:t>
      </w:r>
      <w:proofErr w:type="spellStart"/>
      <w:r w:rsidR="00407D85" w:rsidRPr="00450C11">
        <w:rPr>
          <w:rFonts w:ascii="Tahoma" w:hAnsi="Tahoma"/>
          <w:b/>
          <w:bCs/>
        </w:rPr>
        <w:t>OpEd</w:t>
      </w:r>
      <w:proofErr w:type="spellEnd"/>
      <w:r w:rsidR="00407D85" w:rsidRPr="00450C11">
        <w:rPr>
          <w:rFonts w:ascii="Tahoma" w:hAnsi="Tahoma"/>
        </w:rPr>
        <w:t xml:space="preserve"> written by Dr. Chris Marsicano: </w:t>
      </w:r>
      <w:hyperlink r:id="rId9" w:history="1">
        <w:r w:rsidR="00407D85" w:rsidRPr="00450C11">
          <w:rPr>
            <w:rStyle w:val="Hyperlink"/>
            <w:rFonts w:ascii="Tahoma" w:hAnsi="Tahoma"/>
            <w:color w:val="auto"/>
          </w:rPr>
          <w:t>https://chrismarsicano.com/wp-content/uploads/2017/11/PerilsGradTax.pdf</w:t>
        </w:r>
      </w:hyperlink>
    </w:p>
    <w:p w14:paraId="17EEFD10" w14:textId="77777777" w:rsidR="00407D85" w:rsidRPr="00450C11" w:rsidRDefault="00407D85" w:rsidP="00CC62D4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 xml:space="preserve">Why are </w:t>
      </w:r>
      <w:proofErr w:type="spellStart"/>
      <w:r w:rsidRPr="00450C11">
        <w:rPr>
          <w:rFonts w:ascii="Tahoma" w:hAnsi="Tahoma"/>
          <w:b/>
          <w:bCs/>
        </w:rPr>
        <w:t>OpEds</w:t>
      </w:r>
      <w:proofErr w:type="spellEnd"/>
      <w:r w:rsidRPr="00450C11">
        <w:rPr>
          <w:rFonts w:ascii="Tahoma" w:hAnsi="Tahoma"/>
          <w:b/>
          <w:bCs/>
        </w:rPr>
        <w:t xml:space="preserve"> important</w:t>
      </w:r>
      <w:r w:rsidRPr="00450C11">
        <w:rPr>
          <w:rFonts w:ascii="Tahoma" w:hAnsi="Tahoma"/>
        </w:rPr>
        <w:t xml:space="preserve">? </w:t>
      </w:r>
    </w:p>
    <w:p w14:paraId="5E6120E5" w14:textId="77777777" w:rsidR="00407D85" w:rsidRPr="00450C11" w:rsidRDefault="00407D85" w:rsidP="00CC62D4">
      <w:pPr>
        <w:pStyle w:val="ListParagraph"/>
        <w:numPr>
          <w:ilvl w:val="1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>Members of Congress have staff that read their constituents’ local newspapers every. single. day.</w:t>
      </w:r>
    </w:p>
    <w:p w14:paraId="6F4C5D54" w14:textId="267A877E" w:rsidR="00CC62D4" w:rsidRPr="00450C11" w:rsidRDefault="00407D85" w:rsidP="00CC62D4">
      <w:pPr>
        <w:pStyle w:val="ListParagraph"/>
        <w:numPr>
          <w:ilvl w:val="1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 xml:space="preserve">If you write an </w:t>
      </w:r>
      <w:proofErr w:type="spellStart"/>
      <w:r w:rsidRPr="00450C11">
        <w:rPr>
          <w:rFonts w:ascii="Tahoma" w:hAnsi="Tahoma"/>
        </w:rPr>
        <w:t>OpEd</w:t>
      </w:r>
      <w:proofErr w:type="spellEnd"/>
      <w:r w:rsidRPr="00450C11">
        <w:rPr>
          <w:rFonts w:ascii="Tahoma" w:hAnsi="Tahoma"/>
        </w:rPr>
        <w:t xml:space="preserve"> in your local paper on the #StudentBan. There is a guarantee a member of Congress or one of their staff members will see it.</w:t>
      </w:r>
    </w:p>
    <w:p w14:paraId="01D076F0" w14:textId="1109319B" w:rsidR="00CC62D4" w:rsidRPr="00450C11" w:rsidRDefault="00407D85" w:rsidP="00CC62D4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  <w:b/>
          <w:bCs/>
        </w:rPr>
        <w:t>Be kind, not mean</w:t>
      </w:r>
      <w:r w:rsidRPr="00450C11">
        <w:rPr>
          <w:rFonts w:ascii="Tahoma" w:hAnsi="Tahoma"/>
        </w:rPr>
        <w:t xml:space="preserve">. This includes no name-calling </w:t>
      </w:r>
      <w:r w:rsidR="00CC62D4" w:rsidRPr="00450C11">
        <w:rPr>
          <w:rFonts w:ascii="Tahoma" w:hAnsi="Tahoma"/>
        </w:rPr>
        <w:t xml:space="preserve">when you </w:t>
      </w:r>
      <w:r w:rsidR="00CC62D4" w:rsidRPr="00450C11">
        <w:rPr>
          <w:rFonts w:ascii="Tahoma" w:eastAsia="Times New Roman" w:hAnsi="Tahoma" w:cs="Segoe UI"/>
        </w:rPr>
        <w:t xml:space="preserve">crank up your word processor and do what you do best - write. </w:t>
      </w:r>
    </w:p>
    <w:p w14:paraId="167A624B" w14:textId="5FA564A9" w:rsidR="00407D85" w:rsidRPr="00450C11" w:rsidRDefault="00407D85" w:rsidP="00CC62D4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 xml:space="preserve">When you write, </w:t>
      </w:r>
      <w:r w:rsidRPr="00450C11">
        <w:rPr>
          <w:rFonts w:ascii="Tahoma" w:hAnsi="Tahoma"/>
          <w:b/>
          <w:bCs/>
        </w:rPr>
        <w:t>hit three key points</w:t>
      </w:r>
      <w:r w:rsidR="00CC62D4" w:rsidRPr="00450C11">
        <w:rPr>
          <w:rFonts w:ascii="Tahoma" w:hAnsi="Tahoma"/>
        </w:rPr>
        <w:t>:</w:t>
      </w:r>
    </w:p>
    <w:p w14:paraId="5592A9F4" w14:textId="34D4CF3D" w:rsidR="00407D85" w:rsidRPr="00450C11" w:rsidRDefault="00BF3EA7" w:rsidP="00CC62D4">
      <w:pPr>
        <w:pStyle w:val="ListParagraph"/>
        <w:numPr>
          <w:ilvl w:val="1"/>
          <w:numId w:val="2"/>
        </w:numPr>
        <w:jc w:val="both"/>
        <w:rPr>
          <w:rFonts w:ascii="Tahoma" w:hAnsi="Tahoma"/>
        </w:rPr>
      </w:pPr>
      <w:r>
        <w:rPr>
          <w:rFonts w:ascii="Tahoma" w:hAnsi="Tahoma"/>
        </w:rPr>
        <w:t>U.S.</w:t>
      </w:r>
      <w:r w:rsidR="00407D85" w:rsidRPr="00450C11">
        <w:rPr>
          <w:rFonts w:ascii="Tahoma" w:hAnsi="Tahoma"/>
        </w:rPr>
        <w:t xml:space="preserve"> thrives when we bring the world’s greatest minds to our shores.</w:t>
      </w:r>
    </w:p>
    <w:p w14:paraId="7B62B4DA" w14:textId="0C4531C2" w:rsidR="00407D85" w:rsidRPr="00450C11" w:rsidRDefault="00407D85" w:rsidP="00CC62D4">
      <w:pPr>
        <w:pStyle w:val="ListParagraph"/>
        <w:numPr>
          <w:ilvl w:val="1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>International students subsidize domestic students.</w:t>
      </w:r>
    </w:p>
    <w:p w14:paraId="3F7D7DFC" w14:textId="77777777" w:rsidR="00CC62D4" w:rsidRPr="00450C11" w:rsidRDefault="00407D85" w:rsidP="00CC62D4">
      <w:pPr>
        <w:pStyle w:val="ListParagraph"/>
        <w:numPr>
          <w:ilvl w:val="1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 xml:space="preserve">The #StudentBan is just mean. (Seriously - the “be nice, not mean” argument carries WAY more weight than you may think). </w:t>
      </w:r>
    </w:p>
    <w:p w14:paraId="78C53925" w14:textId="77777777" w:rsidR="00450C11" w:rsidRPr="00450C11" w:rsidRDefault="00CC62D4" w:rsidP="00450C11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</w:rPr>
        <w:t xml:space="preserve">The #StudentBan will face court battles. </w:t>
      </w:r>
      <w:r w:rsidRPr="00450C11">
        <w:rPr>
          <w:rFonts w:ascii="Tahoma" w:hAnsi="Tahoma"/>
          <w:b/>
          <w:bCs/>
        </w:rPr>
        <w:t>We need those battles to last</w:t>
      </w:r>
      <w:r w:rsidRPr="00450C11">
        <w:rPr>
          <w:rFonts w:ascii="Tahoma" w:hAnsi="Tahoma"/>
        </w:rPr>
        <w:t xml:space="preserve"> at least until after the semester begins. Preferably they’ll last past January 20, 2021. As long as the courts are fighting those battles, the status quo will likely stand. </w:t>
      </w:r>
    </w:p>
    <w:p w14:paraId="086ABB45" w14:textId="6CFB1E45" w:rsidR="00CC62D4" w:rsidRPr="00450C11" w:rsidRDefault="00CC62D4" w:rsidP="00450C11">
      <w:pPr>
        <w:pStyle w:val="ListParagraph"/>
        <w:numPr>
          <w:ilvl w:val="0"/>
          <w:numId w:val="2"/>
        </w:numPr>
        <w:jc w:val="both"/>
        <w:rPr>
          <w:rFonts w:ascii="Tahoma" w:hAnsi="Tahoma"/>
        </w:rPr>
      </w:pPr>
      <w:r w:rsidRPr="00450C11">
        <w:rPr>
          <w:rFonts w:ascii="Tahoma" w:hAnsi="Tahoma"/>
          <w:b/>
          <w:bCs/>
        </w:rPr>
        <w:t>Help out</w:t>
      </w:r>
      <w:r w:rsidRPr="00450C11">
        <w:rPr>
          <w:rFonts w:ascii="Tahoma" w:hAnsi="Tahoma"/>
        </w:rPr>
        <w:t xml:space="preserve"> the organizations that fight these battles, like the ACLU.  </w:t>
      </w:r>
    </w:p>
    <w:p w14:paraId="7CF124E3" w14:textId="77777777" w:rsidR="00CC62D4" w:rsidRPr="00450C11" w:rsidRDefault="00CC62D4" w:rsidP="00CC62D4">
      <w:pPr>
        <w:jc w:val="both"/>
        <w:rPr>
          <w:rFonts w:ascii="Tahoma" w:hAnsi="Tahoma"/>
        </w:rPr>
      </w:pPr>
    </w:p>
    <w:p w14:paraId="218327CA" w14:textId="66E2C38B" w:rsidR="00CC62D4" w:rsidRPr="00450C11" w:rsidRDefault="00CC62D4" w:rsidP="00CC62D4">
      <w:pPr>
        <w:jc w:val="both"/>
        <w:rPr>
          <w:rFonts w:ascii="Tahoma" w:hAnsi="Tahoma"/>
        </w:rPr>
      </w:pPr>
      <w:r w:rsidRPr="00450C11">
        <w:rPr>
          <w:rFonts w:ascii="Tahoma" w:hAnsi="Tahoma"/>
        </w:rPr>
        <w:t xml:space="preserve">Like any issue, if you care about something, and are eligible to vote - register and make your vote count. </w:t>
      </w:r>
      <w:r w:rsidRPr="00450C11">
        <w:rPr>
          <w:rFonts w:ascii="Tahoma" w:hAnsi="Tahoma"/>
          <w:b/>
          <w:bCs/>
        </w:rPr>
        <w:t>International students can’t vote against the #StudentBan so you must.</w:t>
      </w:r>
      <w:r w:rsidRPr="00450C11">
        <w:rPr>
          <w:rFonts w:ascii="Tahoma" w:hAnsi="Tahoma"/>
        </w:rPr>
        <w:t xml:space="preserve"> </w:t>
      </w:r>
      <w:hyperlink r:id="rId10" w:history="1">
        <w:r w:rsidRPr="00450C11">
          <w:rPr>
            <w:rStyle w:val="Hyperlink"/>
            <w:rFonts w:ascii="Tahoma" w:hAnsi="Tahoma"/>
          </w:rPr>
          <w:t>Here</w:t>
        </w:r>
      </w:hyperlink>
      <w:r w:rsidRPr="00450C11">
        <w:rPr>
          <w:rFonts w:ascii="Tahoma" w:hAnsi="Tahoma"/>
        </w:rPr>
        <w:t xml:space="preserve"> is a tool to make sure you are registered. </w:t>
      </w:r>
    </w:p>
    <w:p w14:paraId="6832C070" w14:textId="45ACA92A" w:rsidR="00C7769A" w:rsidRPr="00450C11" w:rsidRDefault="00C7769A" w:rsidP="00CC62D4">
      <w:pPr>
        <w:jc w:val="both"/>
        <w:rPr>
          <w:rFonts w:ascii="Tahoma" w:hAnsi="Tahoma"/>
        </w:rPr>
      </w:pPr>
    </w:p>
    <w:sectPr w:rsidR="00C7769A" w:rsidRPr="00450C11" w:rsidSect="00C7769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1C202" w14:textId="77777777" w:rsidR="006A00D7" w:rsidRDefault="006A00D7" w:rsidP="00450C11">
      <w:r>
        <w:separator/>
      </w:r>
    </w:p>
  </w:endnote>
  <w:endnote w:type="continuationSeparator" w:id="0">
    <w:p w14:paraId="41ED7FA3" w14:textId="77777777" w:rsidR="006A00D7" w:rsidRDefault="006A00D7" w:rsidP="0045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29901" w14:textId="77777777" w:rsidR="006A00D7" w:rsidRDefault="006A00D7" w:rsidP="00450C11">
      <w:r>
        <w:separator/>
      </w:r>
    </w:p>
  </w:footnote>
  <w:footnote w:type="continuationSeparator" w:id="0">
    <w:p w14:paraId="44A43E38" w14:textId="77777777" w:rsidR="006A00D7" w:rsidRDefault="006A00D7" w:rsidP="00450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E97AB" w14:textId="70BD9679" w:rsidR="00450C11" w:rsidRDefault="00450C11" w:rsidP="00450C11">
    <w:pPr>
      <w:pStyle w:val="Header"/>
      <w:jc w:val="right"/>
    </w:pPr>
    <w:r>
      <w:t>Created by Ayli Carrero Pinedo</w:t>
    </w:r>
    <w:r w:rsidR="00FC524C">
      <w:t>, 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C2ED8"/>
    <w:multiLevelType w:val="hybridMultilevel"/>
    <w:tmpl w:val="BB10F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2914"/>
    <w:multiLevelType w:val="hybridMultilevel"/>
    <w:tmpl w:val="83E2EB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1B"/>
    <w:rsid w:val="00026720"/>
    <w:rsid w:val="00407D85"/>
    <w:rsid w:val="00450C11"/>
    <w:rsid w:val="006A00D7"/>
    <w:rsid w:val="006F0405"/>
    <w:rsid w:val="00726FA9"/>
    <w:rsid w:val="008252D6"/>
    <w:rsid w:val="008F041B"/>
    <w:rsid w:val="00BF3EA7"/>
    <w:rsid w:val="00C7769A"/>
    <w:rsid w:val="00CC62D4"/>
    <w:rsid w:val="00E855AA"/>
    <w:rsid w:val="00F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BFB71"/>
  <w15:chartTrackingRefBased/>
  <w15:docId w15:val="{BBF0CDAD-FD90-EF4A-A36C-BCC3E782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41B"/>
    <w:rPr>
      <w:color w:val="0000FF"/>
      <w:u w:val="single"/>
    </w:rPr>
  </w:style>
  <w:style w:type="character" w:customStyle="1" w:styleId="css-901oao">
    <w:name w:val="css-901oao"/>
    <w:basedOn w:val="DefaultParagraphFont"/>
    <w:rsid w:val="008F041B"/>
  </w:style>
  <w:style w:type="character" w:customStyle="1" w:styleId="r-18u37iz">
    <w:name w:val="r-18u37iz"/>
    <w:basedOn w:val="DefaultParagraphFont"/>
    <w:rsid w:val="008F041B"/>
  </w:style>
  <w:style w:type="character" w:styleId="UnresolvedMention">
    <w:name w:val="Unresolved Mention"/>
    <w:basedOn w:val="DefaultParagraphFont"/>
    <w:uiPriority w:val="99"/>
    <w:semiHidden/>
    <w:unhideWhenUsed/>
    <w:rsid w:val="00CC62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C1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C11"/>
  </w:style>
  <w:style w:type="paragraph" w:styleId="Footer">
    <w:name w:val="footer"/>
    <w:basedOn w:val="Normal"/>
    <w:link w:val="FooterChar"/>
    <w:uiPriority w:val="99"/>
    <w:unhideWhenUsed/>
    <w:rsid w:val="00450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diciary.senate.gov/about/subcommittees/subcommittee-on-border-security-and-immig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diciary.house.gov/subcommittees/immigration-and-border-security-116th-congres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vote.org/am-i-registered-to-vo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rismarsicano.com/wp-content/uploads/2017/11/PerilsGradTa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462</Words>
  <Characters>2981</Characters>
  <Application>Microsoft Office Word</Application>
  <DocSecurity>0</DocSecurity>
  <Lines>53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Carrero Pinedo, Ayli</dc:creator>
  <cp:keywords/>
  <dc:description/>
  <cp:lastModifiedBy>Carrero Pinedo, Ayli</cp:lastModifiedBy>
  <cp:revision>5</cp:revision>
  <dcterms:created xsi:type="dcterms:W3CDTF">2020-07-07T14:55:00Z</dcterms:created>
  <dcterms:modified xsi:type="dcterms:W3CDTF">2020-07-07T16:00:00Z</dcterms:modified>
</cp:coreProperties>
</file>