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50" w:type="dxa"/>
        <w:jc w:val="center"/>
        <w:tblCellMar>
          <w:left w:w="0" w:type="dxa"/>
          <w:right w:w="0" w:type="dxa"/>
        </w:tblCellMar>
        <w:tblLook w:val="04A0" w:firstRow="1" w:lastRow="0" w:firstColumn="1" w:lastColumn="0" w:noHBand="0" w:noVBand="1"/>
      </w:tblPr>
      <w:tblGrid>
        <w:gridCol w:w="9450"/>
      </w:tblGrid>
      <w:tr w:rsidR="005449E7" w:rsidTr="005449E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5449E7">
              <w:trPr>
                <w:jc w:val="center"/>
              </w:trPr>
              <w:tc>
                <w:tcPr>
                  <w:tcW w:w="0" w:type="auto"/>
                  <w:shd w:val="clear" w:color="auto" w:fill="FFFFFF"/>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00"/>
                  </w:tblGrid>
                  <w:tr w:rsidR="005449E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300"/>
                        </w:tblGrid>
                        <w:tr w:rsidR="005449E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5449E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5449E7">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300"/>
                                          </w:tblGrid>
                                          <w:tr w:rsidR="005449E7">
                                            <w:trPr>
                                              <w:trHeight w:val="15"/>
                                              <w:jc w:val="center"/>
                                            </w:trPr>
                                            <w:tc>
                                              <w:tcPr>
                                                <w:tcW w:w="0" w:type="auto"/>
                                                <w:shd w:val="clear" w:color="auto" w:fill="FFFFFF"/>
                                                <w:tcMar>
                                                  <w:top w:w="0" w:type="dxa"/>
                                                  <w:left w:w="0" w:type="dxa"/>
                                                  <w:bottom w:w="225" w:type="dxa"/>
                                                  <w:right w:w="0" w:type="dxa"/>
                                                </w:tcMar>
                                                <w:vAlign w:val="center"/>
                                                <w:hideMark/>
                                              </w:tcPr>
                                              <w:p w:rsidR="005449E7" w:rsidRDefault="005449E7">
                                                <w:pPr>
                                                  <w:spacing w:line="15" w:lineRule="atLeast"/>
                                                  <w:jc w:val="center"/>
                                                </w:pPr>
                                                <w:r>
                                                  <w:rPr>
                                                    <w:noProof/>
                                                    <w:color w:val="000000"/>
                                                  </w:rPr>
                                                  <w:drawing>
                                                    <wp:inline distT="0" distB="0" distL="0" distR="0">
                                                      <wp:extent cx="47625" cy="9525"/>
                                                      <wp:effectExtent l="0" t="0" r="0" b="0"/>
                                                      <wp:docPr id="4" name="Picture 4"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sl.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5449E7" w:rsidRDefault="005449E7">
                                          <w:pPr>
                                            <w:jc w:val="center"/>
                                            <w:rPr>
                                              <w:rFonts w:ascii="Times New Roman" w:eastAsia="Times New Roman" w:hAnsi="Times New Roman" w:cs="Times New Roman"/>
                                              <w:sz w:val="20"/>
                                              <w:szCs w:val="20"/>
                                            </w:rPr>
                                          </w:pPr>
                                        </w:p>
                                      </w:tc>
                                    </w:tr>
                                  </w:tbl>
                                  <w:p w:rsidR="005449E7" w:rsidRDefault="005449E7">
                                    <w:pPr>
                                      <w:jc w:val="center"/>
                                      <w:rPr>
                                        <w:rFonts w:ascii="Times New Roman" w:eastAsia="Times New Roman" w:hAnsi="Times New Roman" w:cs="Times New Roman"/>
                                        <w:sz w:val="20"/>
                                        <w:szCs w:val="20"/>
                                      </w:rPr>
                                    </w:pPr>
                                  </w:p>
                                </w:tc>
                              </w:tr>
                            </w:tbl>
                            <w:p w:rsidR="005449E7" w:rsidRDefault="005449E7">
                              <w:pPr>
                                <w:rPr>
                                  <w:rFonts w:ascii="Times New Roman" w:eastAsia="Times New Roman" w:hAnsi="Times New Roman" w:cs="Times New Roman"/>
                                  <w:sz w:val="20"/>
                                  <w:szCs w:val="20"/>
                                </w:rPr>
                              </w:pPr>
                            </w:p>
                          </w:tc>
                        </w:tr>
                        <w:tr w:rsidR="005449E7">
                          <w:trPr>
                            <w:jc w:val="center"/>
                          </w:trPr>
                          <w:tc>
                            <w:tcPr>
                              <w:tcW w:w="0" w:type="auto"/>
                              <w:shd w:val="clear" w:color="auto" w:fill="FFFFFF"/>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8700"/>
                              </w:tblGrid>
                              <w:tr w:rsidR="005449E7">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8700"/>
                                    </w:tblGrid>
                                    <w:tr w:rsidR="005449E7">
                                      <w:tc>
                                        <w:tcPr>
                                          <w:tcW w:w="0" w:type="auto"/>
                                          <w:shd w:val="clear" w:color="auto" w:fill="FFFFFF"/>
                                          <w:tcMar>
                                            <w:top w:w="15" w:type="dxa"/>
                                            <w:left w:w="15" w:type="dxa"/>
                                            <w:bottom w:w="15" w:type="dxa"/>
                                            <w:right w:w="15" w:type="dxa"/>
                                          </w:tcMar>
                                          <w:hideMark/>
                                        </w:tcPr>
                                        <w:tbl>
                                          <w:tblPr>
                                            <w:tblW w:w="5000" w:type="pct"/>
                                            <w:tblCellMar>
                                              <w:left w:w="0" w:type="dxa"/>
                                              <w:right w:w="0" w:type="dxa"/>
                                            </w:tblCellMar>
                                            <w:tblLook w:val="04A0" w:firstRow="1" w:lastRow="0" w:firstColumn="1" w:lastColumn="0" w:noHBand="0" w:noVBand="1"/>
                                          </w:tblPr>
                                          <w:tblGrid>
                                            <w:gridCol w:w="8670"/>
                                          </w:tblGrid>
                                          <w:tr w:rsidR="005449E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8670"/>
                                                </w:tblGrid>
                                                <w:tr w:rsidR="005449E7">
                                                  <w:tc>
                                                    <w:tcPr>
                                                      <w:tcW w:w="0" w:type="auto"/>
                                                      <w:tcMar>
                                                        <w:top w:w="150" w:type="dxa"/>
                                                        <w:left w:w="300" w:type="dxa"/>
                                                        <w:bottom w:w="150" w:type="dxa"/>
                                                        <w:right w:w="300" w:type="dxa"/>
                                                      </w:tcMar>
                                                    </w:tcPr>
                                                    <w:p w:rsidR="005449E7" w:rsidRDefault="005449E7">
                                                      <w:pPr>
                                                        <w:jc w:val="center"/>
                                                        <w:rPr>
                                                          <w:rFonts w:ascii="Arial" w:hAnsi="Arial" w:cs="Arial"/>
                                                          <w:color w:val="000000"/>
                                                          <w:sz w:val="21"/>
                                                          <w:szCs w:val="21"/>
                                                        </w:rPr>
                                                      </w:pPr>
                                                      <w:r>
                                                        <w:rPr>
                                                          <w:rFonts w:ascii="Arial" w:hAnsi="Arial" w:cs="Arial"/>
                                                          <w:b/>
                                                          <w:bCs/>
                                                          <w:color w:val="4C5B91"/>
                                                          <w:sz w:val="42"/>
                                                          <w:szCs w:val="42"/>
                                                        </w:rPr>
                                                        <w:t xml:space="preserve">UNIVERSITY COUNCIL FOR </w:t>
                                                      </w:r>
                                                    </w:p>
                                                    <w:p w:rsidR="005449E7" w:rsidRDefault="005449E7">
                                                      <w:pPr>
                                                        <w:jc w:val="center"/>
                                                        <w:rPr>
                                                          <w:rFonts w:ascii="Arial" w:hAnsi="Arial" w:cs="Arial"/>
                                                          <w:color w:val="000000"/>
                                                          <w:sz w:val="21"/>
                                                          <w:szCs w:val="21"/>
                                                        </w:rPr>
                                                      </w:pPr>
                                                      <w:r>
                                                        <w:rPr>
                                                          <w:rFonts w:ascii="Arial" w:hAnsi="Arial" w:cs="Arial"/>
                                                          <w:b/>
                                                          <w:bCs/>
                                                          <w:color w:val="4C5B91"/>
                                                          <w:sz w:val="42"/>
                                                          <w:szCs w:val="42"/>
                                                        </w:rPr>
                                                        <w:t>EDUCATIONAL ADMINISTRATION</w:t>
                                                      </w:r>
                                                    </w:p>
                                                  </w:tc>
                                                </w:tr>
                                              </w:tbl>
                                              <w:p w:rsidR="005449E7" w:rsidRDefault="005449E7">
                                                <w:pPr>
                                                  <w:rPr>
                                                    <w:rFonts w:ascii="Times New Roman" w:eastAsia="Times New Roman" w:hAnsi="Times New Roman" w:cs="Times New Roman"/>
                                                    <w:sz w:val="20"/>
                                                    <w:szCs w:val="20"/>
                                                  </w:rPr>
                                                </w:pPr>
                                              </w:p>
                                            </w:tc>
                                          </w:tr>
                                        </w:tbl>
                                        <w:p w:rsidR="005449E7" w:rsidRDefault="005449E7">
                                          <w:pPr>
                                            <w:rPr>
                                              <w:rFonts w:ascii="Times New Roman" w:eastAsia="Times New Roman" w:hAnsi="Times New Roman" w:cs="Times New Roman"/>
                                              <w:sz w:val="20"/>
                                              <w:szCs w:val="20"/>
                                            </w:rPr>
                                          </w:pPr>
                                        </w:p>
                                      </w:tc>
                                    </w:tr>
                                  </w:tbl>
                                  <w:p w:rsidR="005449E7" w:rsidRDefault="005449E7">
                                    <w:pPr>
                                      <w:rPr>
                                        <w:rFonts w:ascii="Times New Roman" w:eastAsia="Times New Roman" w:hAnsi="Times New Roman" w:cs="Times New Roman"/>
                                        <w:sz w:val="20"/>
                                        <w:szCs w:val="20"/>
                                      </w:rPr>
                                    </w:pPr>
                                  </w:p>
                                </w:tc>
                              </w:tr>
                            </w:tbl>
                            <w:p w:rsidR="005449E7" w:rsidRDefault="005449E7">
                              <w:pPr>
                                <w:rPr>
                                  <w:rFonts w:ascii="Times New Roman" w:eastAsia="Times New Roman" w:hAnsi="Times New Roman" w:cs="Times New Roman"/>
                                  <w:sz w:val="20"/>
                                  <w:szCs w:val="20"/>
                                </w:rPr>
                              </w:pPr>
                            </w:p>
                          </w:tc>
                        </w:tr>
                      </w:tbl>
                      <w:p w:rsidR="005449E7" w:rsidRDefault="005449E7">
                        <w:pPr>
                          <w:jc w:val="center"/>
                        </w:pPr>
                      </w:p>
                      <w:tbl>
                        <w:tblPr>
                          <w:tblW w:w="5000" w:type="pct"/>
                          <w:jc w:val="center"/>
                          <w:tblCellMar>
                            <w:left w:w="0" w:type="dxa"/>
                            <w:right w:w="0" w:type="dxa"/>
                          </w:tblCellMar>
                          <w:tblLook w:val="04A0" w:firstRow="1" w:lastRow="0" w:firstColumn="1" w:lastColumn="0" w:noHBand="0" w:noVBand="1"/>
                        </w:tblPr>
                        <w:tblGrid>
                          <w:gridCol w:w="9300"/>
                        </w:tblGrid>
                        <w:tr w:rsidR="005449E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5449E7">
                                <w:tc>
                                  <w:tcPr>
                                    <w:tcW w:w="0" w:type="auto"/>
                                    <w:tcMar>
                                      <w:top w:w="150" w:type="dxa"/>
                                      <w:left w:w="300" w:type="dxa"/>
                                      <w:bottom w:w="150" w:type="dxa"/>
                                      <w:right w:w="300" w:type="dxa"/>
                                    </w:tcMar>
                                    <w:hideMark/>
                                  </w:tcPr>
                                  <w:p w:rsidR="005449E7" w:rsidRDefault="005449E7">
                                    <w:pPr>
                                      <w:jc w:val="center"/>
                                      <w:rPr>
                                        <w:rFonts w:ascii="Arial" w:hAnsi="Arial" w:cs="Arial"/>
                                        <w:b/>
                                        <w:bCs/>
                                        <w:color w:val="FFFFFF"/>
                                        <w:sz w:val="24"/>
                                        <w:szCs w:val="24"/>
                                      </w:rPr>
                                    </w:pPr>
                                    <w:r>
                                      <w:rPr>
                                        <w:rFonts w:ascii="Arial" w:hAnsi="Arial" w:cs="Arial"/>
                                        <w:b/>
                                        <w:bCs/>
                                        <w:color w:val="000000"/>
                                        <w:sz w:val="30"/>
                                        <w:szCs w:val="30"/>
                                      </w:rPr>
                                      <w:t xml:space="preserve">Statement on the Confirmation of Dr. Miguel Cardona as </w:t>
                                    </w:r>
                                  </w:p>
                                  <w:p w:rsidR="005449E7" w:rsidRDefault="005449E7">
                                    <w:pPr>
                                      <w:jc w:val="center"/>
                                      <w:rPr>
                                        <w:rFonts w:ascii="Arial" w:hAnsi="Arial" w:cs="Arial"/>
                                        <w:b/>
                                        <w:bCs/>
                                        <w:color w:val="FFFFFF"/>
                                        <w:sz w:val="24"/>
                                        <w:szCs w:val="24"/>
                                      </w:rPr>
                                    </w:pPr>
                                    <w:r>
                                      <w:rPr>
                                        <w:rFonts w:ascii="Arial" w:hAnsi="Arial" w:cs="Arial"/>
                                        <w:b/>
                                        <w:bCs/>
                                        <w:color w:val="000000"/>
                                        <w:sz w:val="30"/>
                                        <w:szCs w:val="30"/>
                                      </w:rPr>
                                      <w:t>Secretary of Education </w:t>
                                    </w:r>
                                  </w:p>
                                </w:tc>
                              </w:tr>
                              <w:tr w:rsidR="005449E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5449E7">
                                      <w:trPr>
                                        <w:jc w:val="center"/>
                                      </w:trPr>
                                      <w:tc>
                                        <w:tcPr>
                                          <w:tcW w:w="5000" w:type="pct"/>
                                          <w:tcMar>
                                            <w:top w:w="60" w:type="dxa"/>
                                            <w:left w:w="0" w:type="dxa"/>
                                            <w:bottom w:w="7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742"/>
                                          </w:tblGrid>
                                          <w:tr w:rsidR="005449E7">
                                            <w:trPr>
                                              <w:trHeight w:val="15"/>
                                              <w:jc w:val="center"/>
                                            </w:trPr>
                                            <w:tc>
                                              <w:tcPr>
                                                <w:tcW w:w="0" w:type="auto"/>
                                                <w:shd w:val="clear" w:color="auto" w:fill="FFFFFF"/>
                                                <w:vAlign w:val="center"/>
                                                <w:hideMark/>
                                              </w:tcPr>
                                              <w:p w:rsidR="005449E7" w:rsidRDefault="005449E7">
                                                <w:pPr>
                                                  <w:spacing w:line="15" w:lineRule="atLeast"/>
                                                  <w:jc w:val="center"/>
                                                </w:pPr>
                                                <w:r>
                                                  <w:rPr>
                                                    <w:noProof/>
                                                    <w:color w:val="000000"/>
                                                  </w:rPr>
                                                  <w:drawing>
                                                    <wp:inline distT="0" distB="0" distL="0" distR="0">
                                                      <wp:extent cx="47625" cy="9525"/>
                                                      <wp:effectExtent l="0" t="0" r="0" b="0"/>
                                                      <wp:docPr id="3" name="Picture 3"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sl.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5449E7" w:rsidRDefault="005449E7">
                                          <w:pPr>
                                            <w:jc w:val="center"/>
                                            <w:rPr>
                                              <w:rFonts w:ascii="Times New Roman" w:eastAsia="Times New Roman" w:hAnsi="Times New Roman" w:cs="Times New Roman"/>
                                              <w:sz w:val="20"/>
                                              <w:szCs w:val="20"/>
                                            </w:rPr>
                                          </w:pPr>
                                        </w:p>
                                      </w:tc>
                                    </w:tr>
                                  </w:tbl>
                                  <w:p w:rsidR="005449E7" w:rsidRDefault="005449E7">
                                    <w:pPr>
                                      <w:jc w:val="center"/>
                                      <w:rPr>
                                        <w:rFonts w:ascii="Times New Roman" w:eastAsia="Times New Roman" w:hAnsi="Times New Roman" w:cs="Times New Roman"/>
                                        <w:sz w:val="20"/>
                                        <w:szCs w:val="20"/>
                                      </w:rPr>
                                    </w:pPr>
                                  </w:p>
                                </w:tc>
                              </w:tr>
                            </w:tbl>
                            <w:p w:rsidR="005449E7" w:rsidRDefault="005449E7">
                              <w:pPr>
                                <w:rPr>
                                  <w:rFonts w:ascii="Times New Roman" w:eastAsia="Times New Roman" w:hAnsi="Times New Roman" w:cs="Times New Roman"/>
                                  <w:sz w:val="20"/>
                                  <w:szCs w:val="20"/>
                                </w:rPr>
                              </w:pPr>
                            </w:p>
                          </w:tc>
                        </w:tr>
                      </w:tbl>
                      <w:p w:rsidR="005449E7" w:rsidRDefault="005449E7">
                        <w:pPr>
                          <w:jc w:val="center"/>
                        </w:pPr>
                      </w:p>
                      <w:tbl>
                        <w:tblPr>
                          <w:tblW w:w="5000" w:type="pct"/>
                          <w:jc w:val="center"/>
                          <w:tblCellMar>
                            <w:left w:w="0" w:type="dxa"/>
                            <w:right w:w="0" w:type="dxa"/>
                          </w:tblCellMar>
                          <w:tblLook w:val="04A0" w:firstRow="1" w:lastRow="0" w:firstColumn="1" w:lastColumn="0" w:noHBand="0" w:noVBand="1"/>
                        </w:tblPr>
                        <w:tblGrid>
                          <w:gridCol w:w="9300"/>
                        </w:tblGrid>
                        <w:tr w:rsidR="005449E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5449E7">
                                <w:tc>
                                  <w:tcPr>
                                    <w:tcW w:w="0" w:type="auto"/>
                                    <w:tcMar>
                                      <w:top w:w="150" w:type="dxa"/>
                                      <w:left w:w="300" w:type="dxa"/>
                                      <w:bottom w:w="150" w:type="dxa"/>
                                      <w:right w:w="300" w:type="dxa"/>
                                    </w:tcMar>
                                  </w:tcPr>
                                  <w:p w:rsidR="005449E7" w:rsidRDefault="005449E7">
                                    <w:pPr>
                                      <w:rPr>
                                        <w:rFonts w:ascii="Arial" w:hAnsi="Arial" w:cs="Arial"/>
                                        <w:color w:val="000000"/>
                                        <w:sz w:val="21"/>
                                        <w:szCs w:val="21"/>
                                      </w:rPr>
                                    </w:pPr>
                                    <w:r>
                                      <w:rPr>
                                        <w:rFonts w:ascii="Arial" w:hAnsi="Arial" w:cs="Arial"/>
                                        <w:b/>
                                        <w:bCs/>
                                        <w:color w:val="000000"/>
                                        <w:sz w:val="18"/>
                                        <w:szCs w:val="18"/>
                                      </w:rPr>
                                      <w:t xml:space="preserve">East Lansing, MI (03/02/2021)—On behalf of our over 100 member institutions, the University Council for Educational </w:t>
                                    </w:r>
                                    <w:proofErr w:type="gramStart"/>
                                    <w:r>
                                      <w:rPr>
                                        <w:rFonts w:ascii="Arial" w:hAnsi="Arial" w:cs="Arial"/>
                                        <w:b/>
                                        <w:bCs/>
                                        <w:color w:val="000000"/>
                                        <w:sz w:val="18"/>
                                        <w:szCs w:val="18"/>
                                      </w:rPr>
                                      <w:t>Administration(</w:t>
                                    </w:r>
                                    <w:proofErr w:type="gramEnd"/>
                                    <w:r>
                                      <w:rPr>
                                        <w:rFonts w:ascii="Arial" w:hAnsi="Arial" w:cs="Arial"/>
                                        <w:b/>
                                        <w:bCs/>
                                        <w:color w:val="000000"/>
                                        <w:sz w:val="18"/>
                                        <w:szCs w:val="18"/>
                                      </w:rPr>
                                      <w:t>UCEA) congratulates Dr. Miguel Cardona on his confirmation and swearing in as U.S. Secretary of Education. As an organization committed to the advancement of educational leadership preparation, research, and policy, we are excited about the depth and breadth of educational experience that Dr. Cardona brings as he begins the process of leading the nation’s schools. We share his goal of creating equitable and just schools for all our children and communities and are ready to work with him and the USDOE.</w:t>
                                    </w:r>
                                  </w:p>
                                  <w:p w:rsidR="005449E7" w:rsidRDefault="005449E7">
                                    <w:pPr>
                                      <w:rPr>
                                        <w:rFonts w:ascii="Arial" w:hAnsi="Arial" w:cs="Arial"/>
                                        <w:color w:val="000000"/>
                                        <w:sz w:val="21"/>
                                        <w:szCs w:val="21"/>
                                      </w:rPr>
                                    </w:pPr>
                                  </w:p>
                                  <w:p w:rsidR="005449E7" w:rsidRDefault="005449E7">
                                    <w:pPr>
                                      <w:rPr>
                                        <w:rFonts w:ascii="Arial" w:hAnsi="Arial" w:cs="Arial"/>
                                        <w:color w:val="000000"/>
                                        <w:sz w:val="21"/>
                                        <w:szCs w:val="21"/>
                                      </w:rPr>
                                    </w:pPr>
                                    <w:r>
                                      <w:rPr>
                                        <w:rFonts w:ascii="Arial" w:hAnsi="Arial" w:cs="Arial"/>
                                        <w:b/>
                                        <w:bCs/>
                                        <w:color w:val="000000"/>
                                        <w:sz w:val="18"/>
                                        <w:szCs w:val="18"/>
                                      </w:rPr>
                                      <w:t xml:space="preserve">As the son of Puerto Rican parents who spoke Spanish at home, Cardona learned English in his </w:t>
                                    </w:r>
                                    <w:proofErr w:type="gramStart"/>
                                    <w:r>
                                      <w:rPr>
                                        <w:rFonts w:ascii="Arial" w:hAnsi="Arial" w:cs="Arial"/>
                                        <w:b/>
                                        <w:bCs/>
                                        <w:color w:val="000000"/>
                                        <w:sz w:val="18"/>
                                        <w:szCs w:val="18"/>
                                      </w:rPr>
                                      <w:t>public school</w:t>
                                    </w:r>
                                    <w:proofErr w:type="gramEnd"/>
                                    <w:r>
                                      <w:rPr>
                                        <w:rFonts w:ascii="Arial" w:hAnsi="Arial" w:cs="Arial"/>
                                        <w:b/>
                                        <w:bCs/>
                                        <w:color w:val="000000"/>
                                        <w:sz w:val="18"/>
                                        <w:szCs w:val="18"/>
                                      </w:rPr>
                                      <w:t xml:space="preserve"> classrooms—a foundational experience that has informed his work as an educator and researcher throughout his career. He went on to graduate from two public universities, become a </w:t>
                                    </w:r>
                                    <w:proofErr w:type="gramStart"/>
                                    <w:r>
                                      <w:rPr>
                                        <w:rFonts w:ascii="Arial" w:hAnsi="Arial" w:cs="Arial"/>
                                        <w:b/>
                                        <w:bCs/>
                                        <w:color w:val="000000"/>
                                        <w:sz w:val="18"/>
                                        <w:szCs w:val="18"/>
                                      </w:rPr>
                                      <w:t>fourth grade</w:t>
                                    </w:r>
                                    <w:proofErr w:type="gramEnd"/>
                                    <w:r>
                                      <w:rPr>
                                        <w:rFonts w:ascii="Arial" w:hAnsi="Arial" w:cs="Arial"/>
                                        <w:b/>
                                        <w:bCs/>
                                        <w:color w:val="000000"/>
                                        <w:sz w:val="18"/>
                                        <w:szCs w:val="18"/>
                                      </w:rPr>
                                      <w:t xml:space="preserve"> teacher, and serve as the youngest principal in Connecticut history. His family reflects this commitment to public education as well, with his wife Marissa serving as a family-school liaison and his two children attending public schools. Cardona has taught at the University of Connecticut (a UCEA member institution) and was appointed Connecticut’s Commissioner of Education in 2019, becoming the first Latinx person to serve in that role.</w:t>
                                    </w:r>
                                  </w:p>
                                  <w:p w:rsidR="005449E7" w:rsidRDefault="005449E7">
                                    <w:pPr>
                                      <w:rPr>
                                        <w:rFonts w:ascii="Arial" w:hAnsi="Arial" w:cs="Arial"/>
                                        <w:color w:val="000000"/>
                                        <w:sz w:val="21"/>
                                        <w:szCs w:val="21"/>
                                      </w:rPr>
                                    </w:pPr>
                                    <w:r>
                                      <w:rPr>
                                        <w:rFonts w:ascii="Arial" w:hAnsi="Arial" w:cs="Arial"/>
                                        <w:b/>
                                        <w:bCs/>
                                        <w:color w:val="000000"/>
                                        <w:sz w:val="18"/>
                                        <w:szCs w:val="18"/>
                                      </w:rPr>
                                      <w:t> </w:t>
                                    </w:r>
                                  </w:p>
                                  <w:p w:rsidR="005449E7" w:rsidRDefault="005449E7">
                                    <w:pPr>
                                      <w:rPr>
                                        <w:rFonts w:ascii="Arial" w:hAnsi="Arial" w:cs="Arial"/>
                                        <w:color w:val="000000"/>
                                        <w:sz w:val="21"/>
                                        <w:szCs w:val="21"/>
                                      </w:rPr>
                                    </w:pPr>
                                    <w:r>
                                      <w:rPr>
                                        <w:rFonts w:ascii="Arial" w:hAnsi="Arial" w:cs="Arial"/>
                                        <w:b/>
                                        <w:bCs/>
                                        <w:color w:val="000000"/>
                                        <w:sz w:val="18"/>
                                        <w:szCs w:val="18"/>
                                      </w:rPr>
                                      <w:t>Dr. Cardona is widely known for his deep, decades-long commitment to public education and equitable educational opportunities for all students. His focus on the expansion of high-quality educational leadership and research demonstrates his ability to understand and tackle some of the most pressing challenges for today’s educational leaders across the PK-20 spectrum.</w:t>
                                    </w:r>
                                  </w:p>
                                  <w:p w:rsidR="005449E7" w:rsidRDefault="005449E7">
                                    <w:pPr>
                                      <w:rPr>
                                        <w:rFonts w:ascii="Arial" w:hAnsi="Arial" w:cs="Arial"/>
                                        <w:color w:val="000000"/>
                                        <w:sz w:val="21"/>
                                        <w:szCs w:val="21"/>
                                      </w:rPr>
                                    </w:pPr>
                                    <w:r>
                                      <w:rPr>
                                        <w:rFonts w:ascii="Arial" w:hAnsi="Arial" w:cs="Arial"/>
                                        <w:b/>
                                        <w:bCs/>
                                        <w:color w:val="000000"/>
                                        <w:sz w:val="18"/>
                                        <w:szCs w:val="18"/>
                                      </w:rPr>
                                      <w:t xml:space="preserve">“It is with a sense of real hope that I congratulate Dr. Cardona as our new Secretary of Education,” said Mónica Byrne-Jiménez, UCEA Executive Director. “We are prepared to offer our expertise in any way we can to help schools, educational leaders, and higher education emerge from the dual crises of this pandemic and of racial injustices across our educational system. I say with a full heart, </w:t>
                                    </w:r>
                                    <w:proofErr w:type="spellStart"/>
                                    <w:r>
                                      <w:rPr>
                                        <w:rFonts w:ascii="Arial" w:hAnsi="Arial" w:cs="Arial"/>
                                        <w:b/>
                                        <w:bCs/>
                                        <w:color w:val="000000"/>
                                        <w:sz w:val="18"/>
                                        <w:szCs w:val="18"/>
                                      </w:rPr>
                                      <w:t>bienvenido</w:t>
                                    </w:r>
                                    <w:proofErr w:type="spellEnd"/>
                                    <w:r>
                                      <w:rPr>
                                        <w:rFonts w:ascii="Arial" w:hAnsi="Arial" w:cs="Arial"/>
                                        <w:b/>
                                        <w:bCs/>
                                        <w:color w:val="000000"/>
                                        <w:sz w:val="18"/>
                                        <w:szCs w:val="18"/>
                                      </w:rPr>
                                      <w:t xml:space="preserve"> y </w:t>
                                    </w:r>
                                    <w:proofErr w:type="spellStart"/>
                                    <w:r>
                                      <w:rPr>
                                        <w:rFonts w:ascii="Arial" w:hAnsi="Arial" w:cs="Arial"/>
                                        <w:b/>
                                        <w:bCs/>
                                        <w:color w:val="000000"/>
                                        <w:sz w:val="18"/>
                                        <w:szCs w:val="18"/>
                                      </w:rPr>
                                      <w:t>adelante</w:t>
                                    </w:r>
                                    <w:proofErr w:type="spellEnd"/>
                                    <w:r>
                                      <w:rPr>
                                        <w:rFonts w:ascii="Arial" w:hAnsi="Arial" w:cs="Arial"/>
                                        <w:b/>
                                        <w:bCs/>
                                        <w:color w:val="000000"/>
                                        <w:sz w:val="18"/>
                                        <w:szCs w:val="18"/>
                                      </w:rPr>
                                      <w:t>, Dr. Cardona.”</w:t>
                                    </w:r>
                                  </w:p>
                                </w:tc>
                              </w:tr>
                            </w:tbl>
                            <w:p w:rsidR="005449E7" w:rsidRDefault="005449E7">
                              <w:pPr>
                                <w:rPr>
                                  <w:rFonts w:ascii="Times New Roman" w:eastAsia="Times New Roman" w:hAnsi="Times New Roman" w:cs="Times New Roman"/>
                                  <w:sz w:val="20"/>
                                  <w:szCs w:val="20"/>
                                </w:rPr>
                              </w:pPr>
                            </w:p>
                          </w:tc>
                        </w:tr>
                      </w:tbl>
                      <w:p w:rsidR="005449E7" w:rsidRDefault="005449E7">
                        <w:pPr>
                          <w:jc w:val="center"/>
                        </w:pPr>
                      </w:p>
                      <w:tbl>
                        <w:tblPr>
                          <w:tblW w:w="5000" w:type="pct"/>
                          <w:jc w:val="center"/>
                          <w:tblCellMar>
                            <w:left w:w="0" w:type="dxa"/>
                            <w:right w:w="0" w:type="dxa"/>
                          </w:tblCellMar>
                          <w:tblLook w:val="04A0" w:firstRow="1" w:lastRow="0" w:firstColumn="1" w:lastColumn="0" w:noHBand="0" w:noVBand="1"/>
                        </w:tblPr>
                        <w:tblGrid>
                          <w:gridCol w:w="9300"/>
                        </w:tblGrid>
                        <w:tr w:rsidR="005449E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5449E7">
                                <w:tc>
                                  <w:tcPr>
                                    <w:tcW w:w="0" w:type="auto"/>
                                    <w:tcMar>
                                      <w:top w:w="150" w:type="dxa"/>
                                      <w:left w:w="300" w:type="dxa"/>
                                      <w:bottom w:w="150" w:type="dxa"/>
                                      <w:right w:w="300" w:type="dxa"/>
                                    </w:tcMar>
                                  </w:tcPr>
                                  <w:p w:rsidR="005449E7" w:rsidRDefault="005449E7">
                                    <w:pPr>
                                      <w:rPr>
                                        <w:rFonts w:ascii="Arial" w:hAnsi="Arial" w:cs="Arial"/>
                                        <w:color w:val="000000"/>
                                        <w:sz w:val="21"/>
                                        <w:szCs w:val="21"/>
                                      </w:rPr>
                                    </w:pPr>
                                    <w:r>
                                      <w:rPr>
                                        <w:rFonts w:ascii="Arial" w:hAnsi="Arial" w:cs="Arial"/>
                                        <w:b/>
                                        <w:bCs/>
                                        <w:color w:val="191919"/>
                                        <w:sz w:val="21"/>
                                        <w:szCs w:val="21"/>
                                      </w:rPr>
                                      <w:t>About UCEA</w:t>
                                    </w:r>
                                  </w:p>
                                  <w:p w:rsidR="005449E7" w:rsidRDefault="005449E7">
                                    <w:pPr>
                                      <w:rPr>
                                        <w:rFonts w:ascii="Arial" w:hAnsi="Arial" w:cs="Arial"/>
                                        <w:color w:val="000000"/>
                                        <w:sz w:val="21"/>
                                        <w:szCs w:val="21"/>
                                      </w:rPr>
                                    </w:pPr>
                                  </w:p>
                                  <w:p w:rsidR="005449E7" w:rsidRDefault="005449E7">
                                    <w:pPr>
                                      <w:rPr>
                                        <w:rFonts w:ascii="Arial" w:hAnsi="Arial" w:cs="Arial"/>
                                        <w:color w:val="000000"/>
                                        <w:sz w:val="21"/>
                                        <w:szCs w:val="21"/>
                                      </w:rPr>
                                    </w:pPr>
                                    <w:r>
                                      <w:rPr>
                                        <w:rFonts w:ascii="Arial" w:hAnsi="Arial" w:cs="Arial"/>
                                        <w:b/>
                                        <w:bCs/>
                                        <w:color w:val="000000"/>
                                        <w:sz w:val="15"/>
                                        <w:szCs w:val="15"/>
                                      </w:rPr>
                                      <w:t xml:space="preserve">The University Council for Educational Administration (UCEA) is a nonprofit consortium of over one hundred research universities focused on the preparation of educational </w:t>
                                    </w:r>
                                    <w:proofErr w:type="spellStart"/>
                                    <w:proofErr w:type="gramStart"/>
                                    <w:r>
                                      <w:rPr>
                                        <w:rFonts w:ascii="Arial" w:hAnsi="Arial" w:cs="Arial"/>
                                        <w:b/>
                                        <w:bCs/>
                                        <w:color w:val="000000"/>
                                        <w:sz w:val="15"/>
                                        <w:szCs w:val="15"/>
                                      </w:rPr>
                                      <w:t>leaders.UCEA</w:t>
                                    </w:r>
                                    <w:proofErr w:type="spellEnd"/>
                                    <w:proofErr w:type="gramEnd"/>
                                    <w:r>
                                      <w:rPr>
                                        <w:rFonts w:ascii="Arial" w:hAnsi="Arial" w:cs="Arial"/>
                                        <w:b/>
                                        <w:bCs/>
                                        <w:color w:val="000000"/>
                                        <w:sz w:val="15"/>
                                        <w:szCs w:val="15"/>
                                      </w:rPr>
                                      <w:t xml:space="preserve"> activities annually impact the practice of over 1,000 professors, 4,000 school leaders, and countless teachers and students. These include cross-institutional research projects on leader effectiveness, leadership preparation, and education policy; articulation of new directions for research and training; policy work; and development and testing of innovative educational leadership programs, leader evaluation protocols, and professional development models. UCEA supports networks for new ideas in educational leadership through annual meetings, three peer-reviewed academic journals, six program centers, and over a dozen partnerships with policy boards, grant-making organizations, and other professional institutions.</w:t>
                                    </w:r>
                                  </w:p>
                                </w:tc>
                              </w:tr>
                            </w:tbl>
                            <w:p w:rsidR="005449E7" w:rsidRDefault="005449E7">
                              <w:pPr>
                                <w:rPr>
                                  <w:rFonts w:ascii="Times New Roman" w:eastAsia="Times New Roman" w:hAnsi="Times New Roman" w:cs="Times New Roman"/>
                                  <w:sz w:val="20"/>
                                  <w:szCs w:val="20"/>
                                </w:rPr>
                              </w:pPr>
                            </w:p>
                          </w:tc>
                        </w:tr>
                      </w:tbl>
                      <w:p w:rsidR="005449E7" w:rsidRDefault="005449E7">
                        <w:pPr>
                          <w:jc w:val="center"/>
                        </w:pPr>
                      </w:p>
                      <w:tbl>
                        <w:tblPr>
                          <w:tblW w:w="5000" w:type="pct"/>
                          <w:jc w:val="center"/>
                          <w:tblCellMar>
                            <w:left w:w="0" w:type="dxa"/>
                            <w:right w:w="0" w:type="dxa"/>
                          </w:tblCellMar>
                          <w:tblLook w:val="04A0" w:firstRow="1" w:lastRow="0" w:firstColumn="1" w:lastColumn="0" w:noHBand="0" w:noVBand="1"/>
                        </w:tblPr>
                        <w:tblGrid>
                          <w:gridCol w:w="9300"/>
                        </w:tblGrid>
                        <w:tr w:rsidR="005449E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5449E7">
                                <w:tc>
                                  <w:tcPr>
                                    <w:tcW w:w="0" w:type="auto"/>
                                    <w:tcMar>
                                      <w:top w:w="150" w:type="dxa"/>
                                      <w:left w:w="0" w:type="dxa"/>
                                      <w:bottom w:w="150" w:type="dxa"/>
                                      <w:right w:w="0" w:type="dxa"/>
                                    </w:tcMar>
                                    <w:hideMark/>
                                  </w:tcPr>
                                  <w:p w:rsidR="005449E7" w:rsidRDefault="005449E7">
                                    <w:pPr>
                                      <w:jc w:val="center"/>
                                    </w:pPr>
                                    <w:r>
                                      <w:rPr>
                                        <w:noProof/>
                                      </w:rPr>
                                      <w:lastRenderedPageBreak/>
                                      <w:drawing>
                                        <wp:inline distT="0" distB="0" distL="0" distR="0">
                                          <wp:extent cx="714375" cy="857250"/>
                                          <wp:effectExtent l="0" t="0" r="0" b="0"/>
                                          <wp:docPr id="2" name="Picture 2" descr="https://files.constantcontact.com/0d94938e401/87eb88af-f97f-4278-a991-a5895d04d6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0d94938e401/87eb88af-f97f-4278-a991-a5895d04d6a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857250"/>
                                                  </a:xfrm>
                                                  <a:prstGeom prst="rect">
                                                    <a:avLst/>
                                                  </a:prstGeom>
                                                  <a:noFill/>
                                                  <a:ln>
                                                    <a:noFill/>
                                                  </a:ln>
                                                </pic:spPr>
                                              </pic:pic>
                                            </a:graphicData>
                                          </a:graphic>
                                        </wp:inline>
                                      </w:drawing>
                                    </w:r>
                                  </w:p>
                                </w:tc>
                              </w:tr>
                            </w:tbl>
                            <w:p w:rsidR="005449E7" w:rsidRDefault="005449E7">
                              <w:pPr>
                                <w:rPr>
                                  <w:rFonts w:ascii="Times New Roman" w:eastAsia="Times New Roman" w:hAnsi="Times New Roman" w:cs="Times New Roman"/>
                                  <w:sz w:val="20"/>
                                  <w:szCs w:val="20"/>
                                </w:rPr>
                              </w:pPr>
                            </w:p>
                          </w:tc>
                        </w:tr>
                      </w:tbl>
                      <w:p w:rsidR="005449E7" w:rsidRDefault="005449E7">
                        <w:pPr>
                          <w:jc w:val="center"/>
                        </w:pPr>
                      </w:p>
                      <w:tbl>
                        <w:tblPr>
                          <w:tblW w:w="5000" w:type="pct"/>
                          <w:jc w:val="center"/>
                          <w:tblCellMar>
                            <w:left w:w="0" w:type="dxa"/>
                            <w:right w:w="0" w:type="dxa"/>
                          </w:tblCellMar>
                          <w:tblLook w:val="04A0" w:firstRow="1" w:lastRow="0" w:firstColumn="1" w:lastColumn="0" w:noHBand="0" w:noVBand="1"/>
                        </w:tblPr>
                        <w:tblGrid>
                          <w:gridCol w:w="9300"/>
                        </w:tblGrid>
                        <w:tr w:rsidR="005449E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5449E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5449E7">
                                      <w:trPr>
                                        <w:trHeight w:val="15"/>
                                        <w:jc w:val="center"/>
                                      </w:trPr>
                                      <w:tc>
                                        <w:tcPr>
                                          <w:tcW w:w="5000" w:type="pct"/>
                                          <w:tcMar>
                                            <w:top w:w="0" w:type="dxa"/>
                                            <w:left w:w="0" w:type="dxa"/>
                                            <w:bottom w:w="300" w:type="dxa"/>
                                            <w:right w:w="0" w:type="dxa"/>
                                          </w:tcMar>
                                          <w:hideMark/>
                                        </w:tcPr>
                                        <w:p w:rsidR="005449E7" w:rsidRDefault="005449E7">
                                          <w:pPr>
                                            <w:spacing w:line="15" w:lineRule="atLeast"/>
                                            <w:jc w:val="center"/>
                                          </w:pPr>
                                          <w:r>
                                            <w:rPr>
                                              <w:noProof/>
                                            </w:rPr>
                                            <w:drawing>
                                              <wp:inline distT="0" distB="0" distL="0" distR="0">
                                                <wp:extent cx="47625" cy="9525"/>
                                                <wp:effectExtent l="0" t="0" r="0" b="0"/>
                                                <wp:docPr id="1" name="Picture 1"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ssl.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5449E7" w:rsidRDefault="005449E7">
                                    <w:pPr>
                                      <w:jc w:val="center"/>
                                      <w:rPr>
                                        <w:rFonts w:ascii="Times New Roman" w:eastAsia="Times New Roman" w:hAnsi="Times New Roman" w:cs="Times New Roman"/>
                                        <w:sz w:val="20"/>
                                        <w:szCs w:val="20"/>
                                      </w:rPr>
                                    </w:pPr>
                                  </w:p>
                                </w:tc>
                              </w:tr>
                            </w:tbl>
                            <w:p w:rsidR="005449E7" w:rsidRDefault="005449E7">
                              <w:pPr>
                                <w:rPr>
                                  <w:rFonts w:ascii="Times New Roman" w:eastAsia="Times New Roman" w:hAnsi="Times New Roman" w:cs="Times New Roman"/>
                                  <w:sz w:val="20"/>
                                  <w:szCs w:val="20"/>
                                </w:rPr>
                              </w:pPr>
                            </w:p>
                          </w:tc>
                        </w:tr>
                      </w:tbl>
                      <w:p w:rsidR="005449E7" w:rsidRDefault="005449E7">
                        <w:pPr>
                          <w:jc w:val="center"/>
                          <w:rPr>
                            <w:rFonts w:eastAsia="Times New Roman"/>
                          </w:rPr>
                        </w:pPr>
                      </w:p>
                    </w:tc>
                  </w:tr>
                </w:tbl>
                <w:p w:rsidR="005449E7" w:rsidRDefault="005449E7">
                  <w:pPr>
                    <w:jc w:val="center"/>
                    <w:rPr>
                      <w:rFonts w:ascii="Times New Roman" w:eastAsia="Times New Roman" w:hAnsi="Times New Roman" w:cs="Times New Roman"/>
                      <w:sz w:val="20"/>
                      <w:szCs w:val="20"/>
                    </w:rPr>
                  </w:pPr>
                </w:p>
              </w:tc>
            </w:tr>
          </w:tbl>
          <w:p w:rsidR="005449E7" w:rsidRDefault="005449E7">
            <w:pPr>
              <w:jc w:val="center"/>
              <w:rPr>
                <w:rFonts w:ascii="Times New Roman" w:eastAsia="Times New Roman" w:hAnsi="Times New Roman" w:cs="Times New Roman"/>
                <w:sz w:val="20"/>
                <w:szCs w:val="20"/>
              </w:rPr>
            </w:pPr>
          </w:p>
        </w:tc>
        <w:bookmarkStart w:id="0" w:name="_GoBack"/>
        <w:bookmarkEnd w:id="0"/>
      </w:tr>
    </w:tbl>
    <w:p w:rsidR="004B4CCD" w:rsidRDefault="004B4CCD"/>
    <w:sectPr w:rsidR="004B4C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E81" w:rsidRDefault="00217E81" w:rsidP="005449E7">
      <w:r>
        <w:separator/>
      </w:r>
    </w:p>
  </w:endnote>
  <w:endnote w:type="continuationSeparator" w:id="0">
    <w:p w:rsidR="00217E81" w:rsidRDefault="00217E81" w:rsidP="0054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E81" w:rsidRDefault="00217E81" w:rsidP="005449E7">
      <w:r>
        <w:separator/>
      </w:r>
    </w:p>
  </w:footnote>
  <w:footnote w:type="continuationSeparator" w:id="0">
    <w:p w:rsidR="00217E81" w:rsidRDefault="00217E81" w:rsidP="00544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E7"/>
    <w:rsid w:val="00217E81"/>
    <w:rsid w:val="004B4CCD"/>
    <w:rsid w:val="0054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9FE4A-50F4-4F82-854F-36C224D7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9E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9E7"/>
    <w:pPr>
      <w:tabs>
        <w:tab w:val="center" w:pos="4680"/>
        <w:tab w:val="right" w:pos="9360"/>
      </w:tabs>
    </w:pPr>
  </w:style>
  <w:style w:type="character" w:customStyle="1" w:styleId="HeaderChar">
    <w:name w:val="Header Char"/>
    <w:basedOn w:val="DefaultParagraphFont"/>
    <w:link w:val="Header"/>
    <w:uiPriority w:val="99"/>
    <w:rsid w:val="005449E7"/>
    <w:rPr>
      <w:rFonts w:ascii="Calibri" w:hAnsi="Calibri" w:cs="Calibri"/>
    </w:rPr>
  </w:style>
  <w:style w:type="paragraph" w:styleId="Footer">
    <w:name w:val="footer"/>
    <w:basedOn w:val="Normal"/>
    <w:link w:val="FooterChar"/>
    <w:uiPriority w:val="99"/>
    <w:unhideWhenUsed/>
    <w:rsid w:val="005449E7"/>
    <w:pPr>
      <w:tabs>
        <w:tab w:val="center" w:pos="4680"/>
        <w:tab w:val="right" w:pos="9360"/>
      </w:tabs>
    </w:pPr>
  </w:style>
  <w:style w:type="character" w:customStyle="1" w:styleId="FooterChar">
    <w:name w:val="Footer Char"/>
    <w:basedOn w:val="DefaultParagraphFont"/>
    <w:link w:val="Footer"/>
    <w:uiPriority w:val="99"/>
    <w:rsid w:val="005449E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96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Boehringer</dc:creator>
  <cp:keywords/>
  <dc:description/>
  <cp:lastModifiedBy>Amanda Boehringer</cp:lastModifiedBy>
  <cp:revision>1</cp:revision>
  <dcterms:created xsi:type="dcterms:W3CDTF">2021-03-03T03:12:00Z</dcterms:created>
  <dcterms:modified xsi:type="dcterms:W3CDTF">2021-03-03T03:13:00Z</dcterms:modified>
</cp:coreProperties>
</file>