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65" w:rsidRPr="00474FCC" w:rsidRDefault="00A87FBB">
      <w:pPr>
        <w:pStyle w:val="Cuerpo"/>
        <w:jc w:val="both"/>
        <w:rPr>
          <w:lang w:val="es-ES"/>
        </w:rPr>
      </w:pPr>
      <w:r w:rsidRPr="00474FCC">
        <w:rPr>
          <w:rStyle w:val="Ninguno"/>
          <w:lang w:val="es-ES"/>
        </w:rPr>
        <w:t>CALL FOR PAPERS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A87FBB">
      <w:pPr>
        <w:pStyle w:val="Cuerpo"/>
        <w:jc w:val="both"/>
        <w:rPr>
          <w:lang w:val="es-ES"/>
        </w:rPr>
      </w:pPr>
      <w:r w:rsidRPr="00474FCC">
        <w:rPr>
          <w:rStyle w:val="Ninguno"/>
          <w:lang w:val="es-ES"/>
        </w:rPr>
        <w:t>IV CONGRESO INTERNACIONAL E INTERDISCIPLINAR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A87FBB">
      <w:pPr>
        <w:pStyle w:val="Cuerpo"/>
        <w:jc w:val="both"/>
        <w:rPr>
          <w:lang w:val="es-ES"/>
        </w:rPr>
      </w:pPr>
      <w:r>
        <w:rPr>
          <w:rStyle w:val="Ninguno"/>
          <w:lang w:val="es-ES_tradnl"/>
        </w:rPr>
        <w:t>DEL SILENCIO A LA PALABRA. VOCES FEMENINAS EN LA HISTORIA Y CULTURA DE ESPAÑ</w:t>
      </w:r>
      <w:r w:rsidRPr="00474FCC">
        <w:rPr>
          <w:rStyle w:val="Ninguno"/>
          <w:lang w:val="es-ES"/>
        </w:rPr>
        <w:t>A.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A87FBB">
      <w:pPr>
        <w:pStyle w:val="Cuerpo"/>
        <w:jc w:val="both"/>
        <w:rPr>
          <w:lang w:val="es-ES"/>
        </w:rPr>
      </w:pPr>
      <w:r>
        <w:rPr>
          <w:rStyle w:val="Ninguno"/>
          <w:lang w:val="es-ES_tradnl"/>
        </w:rPr>
        <w:tab/>
        <w:t>El presente congreso se estructura en torno a los estudios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nero</w:t>
      </w:r>
      <w:proofErr w:type="spellEnd"/>
      <w:r>
        <w:rPr>
          <w:rStyle w:val="Ninguno"/>
          <w:lang w:val="es-ES_tradnl"/>
        </w:rPr>
        <w:t xml:space="preserve"> con el objetivo fundamental de dar voz y </w:t>
      </w:r>
      <w:r>
        <w:rPr>
          <w:rStyle w:val="Ninguno"/>
          <w:lang w:val="es-ES_tradnl"/>
        </w:rPr>
        <w:t xml:space="preserve">luz al trabajo de aquellas mujeres que han dejado un importante legado literario y cultural dentro de la Historia de España en cualquiera de sus </w:t>
      </w:r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>pocas, dentro del campo de los Estudios Human</w:t>
      </w:r>
      <w:r w:rsidRPr="00474FCC">
        <w:rPr>
          <w:rStyle w:val="Ninguno"/>
          <w:lang w:val="es-ES"/>
        </w:rPr>
        <w:t>í</w:t>
      </w:r>
      <w:proofErr w:type="spellStart"/>
      <w:r>
        <w:rPr>
          <w:rStyle w:val="Ninguno"/>
          <w:lang w:val="es-ES_tradnl"/>
        </w:rPr>
        <w:t>sticos</w:t>
      </w:r>
      <w:proofErr w:type="spellEnd"/>
      <w:r>
        <w:rPr>
          <w:rStyle w:val="Ninguno"/>
          <w:lang w:val="es-ES_tradnl"/>
        </w:rPr>
        <w:t>, y cuyas producciones han sido relegadas al silencio y ha</w:t>
      </w:r>
      <w:r>
        <w:rPr>
          <w:rStyle w:val="Ninguno"/>
          <w:lang w:val="es-ES_tradnl"/>
        </w:rPr>
        <w:t xml:space="preserve">n carecido de todo reconocimiento social y </w:t>
      </w:r>
      <w:proofErr w:type="spellStart"/>
      <w:r>
        <w:rPr>
          <w:rStyle w:val="Ninguno"/>
          <w:lang w:val="es-ES_tradnl"/>
        </w:rPr>
        <w:t>acad</w:t>
      </w:r>
      <w:proofErr w:type="spellEnd"/>
      <w:r>
        <w:rPr>
          <w:rStyle w:val="Ninguno"/>
          <w:lang w:val="fr-FR"/>
        </w:rPr>
        <w:t>é</w:t>
      </w:r>
      <w:r>
        <w:rPr>
          <w:rStyle w:val="Ninguno"/>
          <w:lang w:val="it-IT"/>
        </w:rPr>
        <w:t>mico.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A87FBB">
      <w:pPr>
        <w:pStyle w:val="Cuerpo"/>
        <w:jc w:val="both"/>
        <w:rPr>
          <w:lang w:val="es-ES"/>
        </w:rPr>
      </w:pPr>
      <w:r>
        <w:rPr>
          <w:rStyle w:val="Ninguno"/>
          <w:lang w:val="es-ES_tradnl"/>
        </w:rPr>
        <w:t xml:space="preserve">Esta es, por tanto, una oportunidad excepcional para trabajar, de manera multidisciplinar, en un </w:t>
      </w:r>
      <w:r w:rsidR="00474FCC">
        <w:rPr>
          <w:rStyle w:val="Ninguno"/>
          <w:lang w:val="es-ES_tradnl"/>
        </w:rPr>
        <w:t>ámbito</w:t>
      </w:r>
      <w:r>
        <w:rPr>
          <w:rStyle w:val="Ninguno"/>
          <w:lang w:val="es-ES_tradnl"/>
        </w:rPr>
        <w:t xml:space="preserve"> cuyo descubrimiento y puesta en valor resulta indispensable para poder completar esas parcelas ig</w:t>
      </w:r>
      <w:r>
        <w:rPr>
          <w:rStyle w:val="Ninguno"/>
          <w:lang w:val="es-ES_tradnl"/>
        </w:rPr>
        <w:t>noradas pero necesarias en el conocimiento completo y complejo del patrimonio cultural nacional y su relevancia  e influencia internacional.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A87FBB">
      <w:pPr>
        <w:pStyle w:val="Cuerpo"/>
        <w:jc w:val="both"/>
        <w:rPr>
          <w:lang w:val="es-ES"/>
        </w:rPr>
      </w:pPr>
      <w:r>
        <w:rPr>
          <w:rStyle w:val="Ninguno"/>
          <w:lang w:val="es-ES_tradnl"/>
        </w:rPr>
        <w:t>Los trabajos presentados deber</w:t>
      </w:r>
      <w:proofErr w:type="spellStart"/>
      <w:r w:rsidRPr="00474FCC">
        <w:rPr>
          <w:rStyle w:val="Ninguno"/>
          <w:lang w:val="es-ES"/>
        </w:rPr>
        <w:t>án</w:t>
      </w:r>
      <w:proofErr w:type="spellEnd"/>
      <w:r w:rsidRPr="00474FCC">
        <w:rPr>
          <w:rStyle w:val="Ninguno"/>
          <w:lang w:val="es-ES"/>
        </w:rPr>
        <w:t xml:space="preserve"> ser in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ditos</w:t>
      </w:r>
      <w:proofErr w:type="spellEnd"/>
      <w:r>
        <w:rPr>
          <w:rStyle w:val="Ninguno"/>
          <w:lang w:val="es-ES_tradnl"/>
        </w:rPr>
        <w:t>, y en la propuesta deben constar un t</w:t>
      </w:r>
      <w:r w:rsidRPr="00474FCC">
        <w:rPr>
          <w:rStyle w:val="Ninguno"/>
          <w:lang w:val="es-ES"/>
        </w:rPr>
        <w:t>í</w:t>
      </w:r>
      <w:proofErr w:type="spellStart"/>
      <w:r>
        <w:rPr>
          <w:rStyle w:val="Ninguno"/>
          <w:lang w:val="es-ES_tradnl"/>
        </w:rPr>
        <w:t>tulo</w:t>
      </w:r>
      <w:proofErr w:type="spellEnd"/>
      <w:r>
        <w:rPr>
          <w:rStyle w:val="Ninguno"/>
          <w:lang w:val="es-ES_tradnl"/>
        </w:rPr>
        <w:t>, un resumen (m</w:t>
      </w:r>
      <w:r w:rsidRPr="00474FCC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x. 600 pal</w:t>
      </w:r>
      <w:r>
        <w:rPr>
          <w:rStyle w:val="Ninguno"/>
          <w:lang w:val="es-ES_tradnl"/>
        </w:rPr>
        <w:t>abras) con los objetivos, desarrollo e importancia del tema propuesto as</w:t>
      </w:r>
      <w:r w:rsidRPr="00474FCC">
        <w:rPr>
          <w:rStyle w:val="Ninguno"/>
          <w:lang w:val="es-ES"/>
        </w:rPr>
        <w:t xml:space="preserve">í </w:t>
      </w:r>
      <w:r>
        <w:rPr>
          <w:rStyle w:val="Ninguno"/>
          <w:lang w:val="es-ES_tradnl"/>
        </w:rPr>
        <w:t>como las palabras clave del tema escogido.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Pr="00474FCC" w:rsidRDefault="00A87FBB">
      <w:pPr>
        <w:pStyle w:val="Cuerpo"/>
        <w:jc w:val="both"/>
        <w:rPr>
          <w:lang w:val="es-ES"/>
        </w:rPr>
      </w:pPr>
      <w:r>
        <w:rPr>
          <w:rStyle w:val="Ninguno"/>
          <w:lang w:val="es-ES_tradnl"/>
        </w:rPr>
        <w:t>Fecha l</w:t>
      </w:r>
      <w:r w:rsidRPr="00474FCC">
        <w:rPr>
          <w:rStyle w:val="Ninguno"/>
          <w:lang w:val="es-ES"/>
        </w:rPr>
        <w:t>í</w:t>
      </w:r>
      <w:r w:rsidR="00474FCC">
        <w:rPr>
          <w:rStyle w:val="Ninguno"/>
          <w:lang w:val="pt-PT"/>
        </w:rPr>
        <w:t>mite: 23</w:t>
      </w:r>
      <w:r>
        <w:rPr>
          <w:rStyle w:val="Ninguno"/>
          <w:lang w:val="pt-PT"/>
        </w:rPr>
        <w:t xml:space="preserve"> de abril de 2023</w:t>
      </w:r>
    </w:p>
    <w:p w:rsidR="00F40C65" w:rsidRPr="00474FCC" w:rsidRDefault="00F40C65">
      <w:pPr>
        <w:pStyle w:val="Cuerpo"/>
        <w:jc w:val="both"/>
        <w:rPr>
          <w:lang w:val="es-ES"/>
        </w:rPr>
      </w:pPr>
    </w:p>
    <w:p w:rsidR="00F40C65" w:rsidRDefault="00A87FBB">
      <w:pPr>
        <w:pStyle w:val="Cuerpo"/>
        <w:jc w:val="both"/>
        <w:rPr>
          <w:rStyle w:val="Ninguno"/>
        </w:rPr>
      </w:pPr>
      <w:proofErr w:type="gramStart"/>
      <w:r>
        <w:rPr>
          <w:rStyle w:val="Ninguno"/>
        </w:rPr>
        <w:t>e-mail</w:t>
      </w:r>
      <w:proofErr w:type="gramEnd"/>
      <w:r>
        <w:rPr>
          <w:rStyle w:val="Ninguno"/>
        </w:rPr>
        <w:t xml:space="preserve">: </w:t>
      </w:r>
      <w:hyperlink r:id="rId7" w:history="1">
        <w:r w:rsidRPr="00474FCC">
          <w:rPr>
            <w:rStyle w:val="Hyperlink0"/>
          </w:rPr>
          <w:t>delsilencioalapalabra.congreso@gma</w:t>
        </w:r>
        <w:r w:rsidRPr="00474FCC">
          <w:rPr>
            <w:rStyle w:val="Hyperlink0"/>
          </w:rPr>
          <w:t>il.com</w:t>
        </w:r>
      </w:hyperlink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F40C65">
      <w:pPr>
        <w:pStyle w:val="Cuerp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</w:rPr>
        <w:t>CALL FOR PAPERS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</w:rPr>
        <w:t>IV INTERNATIONAL AND INTERDISCIPLINARY CONGRESS</w:t>
      </w:r>
      <w:r w:rsidRPr="00474FCC">
        <w:rPr>
          <w:rStyle w:val="Ninguno"/>
        </w:rPr>
        <w:t xml:space="preserve">: 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  <w:rPr>
          <w:rStyle w:val="Ninguno"/>
        </w:rPr>
      </w:pPr>
      <w:proofErr w:type="gramStart"/>
      <w:r>
        <w:rPr>
          <w:rStyle w:val="Ninguno"/>
        </w:rPr>
        <w:t>FROM SILENCE TO THE WORD.</w:t>
      </w:r>
      <w:proofErr w:type="gramEnd"/>
      <w:r>
        <w:rPr>
          <w:rStyle w:val="Ninguno"/>
        </w:rPr>
        <w:t xml:space="preserve"> FEMALE VOICES IN THE HISTORY AND CULTURE OF 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  <w:lang w:val="de-DE"/>
        </w:rPr>
        <w:t>SPAIN</w:t>
      </w:r>
      <w:r w:rsidRPr="00474FCC">
        <w:rPr>
          <w:rStyle w:val="Ninguno"/>
        </w:rPr>
        <w:t>)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</w:rPr>
        <w:tab/>
      </w:r>
      <w:r>
        <w:rPr>
          <w:rStyle w:val="Ninguno"/>
        </w:rPr>
        <w:t xml:space="preserve">This congress is structured around gender studies with the fundamental objective of giving voice and </w:t>
      </w:r>
      <w:r w:rsidRPr="00474FCC">
        <w:rPr>
          <w:rStyle w:val="Ninguno"/>
        </w:rPr>
        <w:t xml:space="preserve">shedding </w:t>
      </w:r>
      <w:r>
        <w:rPr>
          <w:rStyle w:val="Ninguno"/>
        </w:rPr>
        <w:t>light to the work of those women who have left an important literary and cultural legacy within the History of Spain in any of its periods, within</w:t>
      </w:r>
      <w:r>
        <w:rPr>
          <w:rStyle w:val="Ninguno"/>
        </w:rPr>
        <w:t xml:space="preserve"> the field of Humanistic Studies, and whose productions have been </w:t>
      </w:r>
      <w:r w:rsidRPr="00474FCC">
        <w:rPr>
          <w:rStyle w:val="Ninguno"/>
        </w:rPr>
        <w:t>relegated</w:t>
      </w:r>
      <w:r>
        <w:rPr>
          <w:rStyle w:val="Ninguno"/>
        </w:rPr>
        <w:t xml:space="preserve"> to silence and have </w:t>
      </w:r>
      <w:r w:rsidRPr="00474FCC">
        <w:rPr>
          <w:rStyle w:val="Ninguno"/>
        </w:rPr>
        <w:t xml:space="preserve">suffered from insufficient </w:t>
      </w:r>
      <w:r>
        <w:rPr>
          <w:rStyle w:val="Ninguno"/>
        </w:rPr>
        <w:t>social and academic recognition.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474FCC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</w:rPr>
        <w:t>This is therefore</w:t>
      </w:r>
      <w:r w:rsidR="00A87FBB">
        <w:rPr>
          <w:rStyle w:val="Ninguno"/>
        </w:rPr>
        <w:t xml:space="preserve"> an exceptional opportunity to</w:t>
      </w:r>
      <w:r>
        <w:rPr>
          <w:rStyle w:val="Ninguno"/>
        </w:rPr>
        <w:t xml:space="preserve"> develop a multidisciplinary</w:t>
      </w:r>
      <w:r w:rsidR="00A87FBB">
        <w:rPr>
          <w:rStyle w:val="Ninguno"/>
        </w:rPr>
        <w:t xml:space="preserve"> work</w:t>
      </w:r>
      <w:r>
        <w:rPr>
          <w:rStyle w:val="Ninguno"/>
        </w:rPr>
        <w:t xml:space="preserve"> </w:t>
      </w:r>
      <w:r w:rsidR="00A87FBB">
        <w:rPr>
          <w:rStyle w:val="Ninguno"/>
        </w:rPr>
        <w:t>in a</w:t>
      </w:r>
      <w:r w:rsidR="00A87FBB" w:rsidRPr="00474FCC">
        <w:rPr>
          <w:rStyle w:val="Ninguno"/>
        </w:rPr>
        <w:t xml:space="preserve"> field</w:t>
      </w:r>
      <w:r w:rsidR="00A87FBB">
        <w:rPr>
          <w:rStyle w:val="Ninguno"/>
        </w:rPr>
        <w:t xml:space="preserve"> whose dis</w:t>
      </w:r>
      <w:r w:rsidR="00A87FBB">
        <w:rPr>
          <w:rStyle w:val="Ninguno"/>
        </w:rPr>
        <w:t xml:space="preserve">covery and </w:t>
      </w:r>
      <w:r w:rsidR="00A87FBB" w:rsidRPr="00474FCC">
        <w:rPr>
          <w:rStyle w:val="Ninguno"/>
        </w:rPr>
        <w:t>consideration</w:t>
      </w:r>
      <w:r w:rsidR="00A87FBB">
        <w:rPr>
          <w:rStyle w:val="Ninguno"/>
        </w:rPr>
        <w:t xml:space="preserve"> is essential to be able to complete those ignored but necessary </w:t>
      </w:r>
      <w:r w:rsidR="00A87FBB" w:rsidRPr="00474FCC">
        <w:rPr>
          <w:rStyle w:val="Ninguno"/>
        </w:rPr>
        <w:t>components</w:t>
      </w:r>
      <w:r w:rsidR="00A87FBB">
        <w:rPr>
          <w:rStyle w:val="Ninguno"/>
        </w:rPr>
        <w:t xml:space="preserve"> in the complete and complex knowledge of the national cultural heritage and its relevance and international</w:t>
      </w:r>
      <w:r w:rsidR="00A87FBB" w:rsidRPr="00474FCC">
        <w:rPr>
          <w:rStyle w:val="Ninguno"/>
        </w:rPr>
        <w:t xml:space="preserve"> influence</w:t>
      </w:r>
      <w:r w:rsidR="00A87FBB">
        <w:rPr>
          <w:rStyle w:val="Ninguno"/>
        </w:rPr>
        <w:t>.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</w:rPr>
        <w:t xml:space="preserve">The works presented must be </w:t>
      </w:r>
      <w:r>
        <w:rPr>
          <w:rStyle w:val="Ninguno"/>
        </w:rPr>
        <w:t>unpublished, and the proposal must include a title, a summary (max. 600 words) with the objectives, development and importance of the proposed topic as well as the keywords of the chosen topic.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474FCC">
      <w:pPr>
        <w:pStyle w:val="Cuerpo"/>
        <w:spacing w:line="288" w:lineRule="auto"/>
        <w:jc w:val="both"/>
        <w:rPr>
          <w:rStyle w:val="Ninguno"/>
        </w:rPr>
      </w:pPr>
      <w:r>
        <w:rPr>
          <w:rStyle w:val="Ninguno"/>
        </w:rPr>
        <w:t>Deadline: April 23rd</w:t>
      </w:r>
      <w:r w:rsidR="00A87FBB">
        <w:rPr>
          <w:rStyle w:val="Ninguno"/>
        </w:rPr>
        <w:t>, 2023</w:t>
      </w:r>
    </w:p>
    <w:p w:rsidR="00F40C65" w:rsidRDefault="00F40C65">
      <w:pPr>
        <w:pStyle w:val="Cuerpo"/>
        <w:spacing w:line="288" w:lineRule="auto"/>
        <w:jc w:val="both"/>
        <w:rPr>
          <w:rStyle w:val="Ninguno"/>
        </w:rPr>
      </w:pPr>
    </w:p>
    <w:p w:rsidR="00F40C65" w:rsidRDefault="00A87FBB">
      <w:pPr>
        <w:pStyle w:val="Cuerpo"/>
        <w:spacing w:line="288" w:lineRule="auto"/>
        <w:jc w:val="both"/>
      </w:pPr>
      <w:proofErr w:type="gramStart"/>
      <w:r>
        <w:rPr>
          <w:rStyle w:val="Ninguno"/>
        </w:rPr>
        <w:t>e-mail</w:t>
      </w:r>
      <w:proofErr w:type="gramEnd"/>
      <w:r w:rsidR="00474FCC">
        <w:rPr>
          <w:rStyle w:val="Ninguno"/>
        </w:rPr>
        <w:t xml:space="preserve"> address</w:t>
      </w:r>
      <w:r>
        <w:rPr>
          <w:rStyle w:val="Ninguno"/>
        </w:rPr>
        <w:t>:</w:t>
      </w:r>
      <w:r w:rsidRPr="00474FCC">
        <w:rPr>
          <w:rStyle w:val="Ninguno"/>
        </w:rPr>
        <w:t xml:space="preserve"> </w:t>
      </w:r>
      <w:hyperlink r:id="rId8" w:history="1">
        <w:r w:rsidRPr="00474FCC">
          <w:rPr>
            <w:rStyle w:val="Hyperlink0"/>
          </w:rPr>
          <w:t>delsilencioalapalabra.congreso@gmail.com</w:t>
        </w:r>
      </w:hyperlink>
    </w:p>
    <w:p w:rsidR="00F40C65" w:rsidRDefault="00F40C65">
      <w:pPr>
        <w:pStyle w:val="Cuerpo"/>
        <w:spacing w:line="288" w:lineRule="auto"/>
        <w:jc w:val="both"/>
      </w:pPr>
    </w:p>
    <w:p w:rsidR="00F40C65" w:rsidRDefault="00F40C65">
      <w:pPr>
        <w:pStyle w:val="Cuerpo"/>
        <w:spacing w:line="288" w:lineRule="auto"/>
        <w:jc w:val="both"/>
      </w:pPr>
    </w:p>
    <w:p w:rsidR="00F40C65" w:rsidRDefault="00F40C65">
      <w:pPr>
        <w:pStyle w:val="Cuerpo"/>
        <w:jc w:val="both"/>
      </w:pPr>
    </w:p>
    <w:p w:rsidR="00F40C65" w:rsidRDefault="00F40C65">
      <w:pPr>
        <w:pStyle w:val="Cuerpo"/>
        <w:jc w:val="both"/>
      </w:pPr>
    </w:p>
    <w:p w:rsidR="00F40C65" w:rsidRDefault="00F40C65">
      <w:pPr>
        <w:pStyle w:val="Cuerpo"/>
        <w:jc w:val="both"/>
      </w:pPr>
    </w:p>
    <w:p w:rsidR="00F40C65" w:rsidRDefault="00F40C65">
      <w:pPr>
        <w:pStyle w:val="Cuerpo"/>
        <w:jc w:val="both"/>
      </w:pPr>
    </w:p>
    <w:p w:rsidR="00F40C65" w:rsidRDefault="00F40C65">
      <w:pPr>
        <w:pStyle w:val="Cuerpo"/>
        <w:jc w:val="both"/>
      </w:pPr>
    </w:p>
    <w:p w:rsidR="00F40C65" w:rsidRDefault="00F40C65">
      <w:pPr>
        <w:pStyle w:val="Cuerpo"/>
        <w:jc w:val="both"/>
      </w:pPr>
    </w:p>
    <w:p w:rsidR="00F40C65" w:rsidRDefault="00F40C65">
      <w:pPr>
        <w:pStyle w:val="Cuerpo"/>
        <w:jc w:val="both"/>
      </w:pPr>
      <w:bookmarkStart w:id="0" w:name="_GoBack"/>
      <w:bookmarkEnd w:id="0"/>
    </w:p>
    <w:sectPr w:rsidR="00F40C65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BB" w:rsidRDefault="00A87FBB">
      <w:r>
        <w:separator/>
      </w:r>
    </w:p>
  </w:endnote>
  <w:endnote w:type="continuationSeparator" w:id="0">
    <w:p w:rsidR="00A87FBB" w:rsidRDefault="00A8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65" w:rsidRDefault="00F40C65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BB" w:rsidRDefault="00A87FBB">
      <w:r>
        <w:separator/>
      </w:r>
    </w:p>
  </w:footnote>
  <w:footnote w:type="continuationSeparator" w:id="0">
    <w:p w:rsidR="00A87FBB" w:rsidRDefault="00A8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65" w:rsidRDefault="00F40C65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0C65"/>
    <w:rsid w:val="00474FCC"/>
    <w:rsid w:val="00A87FBB"/>
    <w:rsid w:val="00BB0929"/>
    <w:rsid w:val="00DE0E61"/>
    <w:rsid w:val="00DE2E08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silencioalapalabra.congres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silencioalapalabra.congreso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Cristina Elena Castro García</cp:lastModifiedBy>
  <cp:revision>4</cp:revision>
  <dcterms:created xsi:type="dcterms:W3CDTF">2023-03-26T16:05:00Z</dcterms:created>
  <dcterms:modified xsi:type="dcterms:W3CDTF">2023-03-26T16:26:00Z</dcterms:modified>
</cp:coreProperties>
</file>