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Arial Narrow" w:hAnsi="Arial Narrow" w:cs="Arial"/>
        </w:rPr>
      </w:pPr>
      <w:bookmarkStart w:id="0" w:name="_GoBack"/>
      <w:bookmarkStart w:id="1" w:name="_GoBack"/>
      <w:bookmarkEnd w:id="1"/>
      <w:r>
        <w:rPr>
          <w:rFonts w:cs="Arial" w:ascii="Arial Narrow" w:hAnsi="Arial Narrow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page">
                  <wp:posOffset>4131310</wp:posOffset>
                </wp:positionH>
                <wp:positionV relativeFrom="paragraph">
                  <wp:posOffset>74295</wp:posOffset>
                </wp:positionV>
                <wp:extent cx="2565400" cy="367030"/>
                <wp:effectExtent l="0" t="0" r="0" b="0"/>
                <wp:wrapSquare wrapText="bothSides"/>
                <wp:docPr id="1" name="Marc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640" cy="36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039" w:type="dxa"/>
                              <w:jc w:val="left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0" w:type="dxa"/>
                                <w:bottom w:w="0" w:type="dxa"/>
                                <w:right w:w="70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622"/>
                              <w:gridCol w:w="1416"/>
                            </w:tblGrid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60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bCs/>
                                      <w:color w:val="000000"/>
                                      <w:lang w:eastAsia="es-ES"/>
                                    </w:rPr>
                                    <w:t>CV date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color w:val="000000"/>
                                      <w:lang w:eastAsia="es-ES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2" stroked="f" style="position:absolute;margin-left:325.3pt;margin-top:5.85pt;width:201.9pt;height:28.8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039" w:type="dxa"/>
                        <w:jc w:val="left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0" w:type="dxa"/>
                          <w:bottom w:w="0" w:type="dxa"/>
                          <w:right w:w="70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622"/>
                        <w:gridCol w:w="1416"/>
                      </w:tblGrid>
                      <w:tr>
                        <w:trPr>
                          <w:trHeight w:val="300" w:hRule="atLeast"/>
                        </w:trPr>
                        <w:tc>
                          <w:tcPr>
                            <w:tcW w:w="26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60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000000"/>
                                <w:lang w:eastAsia="es-ES"/>
                              </w:rPr>
                              <w:t>CV date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color w:val="000000"/>
                                <w:lang w:eastAsia="es-ES"/>
                              </w:rPr>
                              <w:t> </w:t>
                            </w:r>
                          </w:p>
                        </w:tc>
                      </w:tr>
                    </w:tbl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Part A. PERSONAL INFORMATION</w:t>
      </w:r>
    </w:p>
    <w:tbl>
      <w:tblPr>
        <w:tblW w:w="9087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378"/>
        <w:gridCol w:w="2947"/>
        <w:gridCol w:w="710"/>
        <w:gridCol w:w="3051"/>
      </w:tblGrid>
      <w:tr>
        <w:trPr>
          <w:trHeight w:val="20" w:hRule="atLeast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bCs/>
                <w:color w:val="000000"/>
                <w:lang w:eastAsia="es-ES"/>
              </w:rPr>
              <w:t>First and Family name</w:t>
            </w:r>
          </w:p>
        </w:tc>
        <w:tc>
          <w:tcPr>
            <w:tcW w:w="6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</w:r>
          </w:p>
        </w:tc>
      </w:tr>
      <w:tr>
        <w:trPr>
          <w:trHeight w:val="20" w:hRule="atLeast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es-ES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es-ES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es-ES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Age</w:t>
            </w:r>
          </w:p>
        </w:tc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</w:r>
          </w:p>
        </w:tc>
      </w:tr>
      <w:tr>
        <w:trPr>
          <w:trHeight w:val="20" w:hRule="atLeast"/>
        </w:trPr>
        <w:tc>
          <w:tcPr>
            <w:tcW w:w="23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Researcher codes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lang w:val="en-GB" w:eastAsia="es-ES"/>
              </w:rPr>
            </w:pPr>
            <w:r>
              <w:rPr>
                <w:rFonts w:eastAsia="Times New Roman" w:cs="Arial" w:ascii="Arial" w:hAnsi="Arial"/>
                <w:lang w:val="en-GB" w:eastAsia="es-ES"/>
              </w:rPr>
              <w:t xml:space="preserve">WoS Researcher ID </w:t>
            </w:r>
            <w:r>
              <w:rPr>
                <w:rFonts w:eastAsia="Times New Roman" w:cs="Arial" w:ascii="Arial" w:hAnsi="Arial"/>
                <w:i/>
                <w:lang w:val="en-GB" w:eastAsia="es-ES"/>
              </w:rPr>
              <w:t>(*)</w:t>
            </w:r>
          </w:p>
        </w:tc>
        <w:tc>
          <w:tcPr>
            <w:tcW w:w="3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</w:tr>
      <w:tr>
        <w:trPr>
          <w:trHeight w:val="20" w:hRule="atLeast"/>
        </w:trPr>
        <w:tc>
          <w:tcPr>
            <w:tcW w:w="23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val="en-GB" w:eastAsia="es-ES"/>
              </w:rPr>
            </w:pPr>
            <w:r>
              <w:rPr>
                <w:rFonts w:eastAsia="Times New Roman" w:cs="Arial" w:ascii="Arial" w:hAnsi="Arial"/>
                <w:lang w:val="en-GB" w:eastAsia="es-ES"/>
              </w:rPr>
              <w:t>SCOPUS Author ID</w:t>
            </w:r>
            <w:r>
              <w:rPr>
                <w:rFonts w:eastAsia="Times New Roman" w:cs="Arial" w:ascii="Arial" w:hAnsi="Arial"/>
                <w:i/>
                <w:lang w:val="en-GB" w:eastAsia="es-ES"/>
              </w:rPr>
              <w:t>(*)</w:t>
            </w:r>
          </w:p>
        </w:tc>
        <w:tc>
          <w:tcPr>
            <w:tcW w:w="3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</w:r>
          </w:p>
        </w:tc>
      </w:tr>
      <w:tr>
        <w:trPr>
          <w:trHeight w:val="20" w:hRule="atLeast"/>
        </w:trPr>
        <w:tc>
          <w:tcPr>
            <w:tcW w:w="23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val="en-GB" w:eastAsia="es-ES"/>
              </w:rPr>
            </w:pPr>
            <w:r>
              <w:rPr>
                <w:rFonts w:eastAsia="Times New Roman" w:cs="Arial" w:ascii="Arial" w:hAnsi="Arial"/>
                <w:lang w:val="en-GB" w:eastAsia="es-ES"/>
              </w:rPr>
              <w:t>Open Researcher and Contributor ID (ORCID) **</w:t>
            </w:r>
          </w:p>
        </w:tc>
        <w:tc>
          <w:tcPr>
            <w:tcW w:w="3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es-ES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es-ES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i/>
          <w:i/>
          <w:sz w:val="18"/>
          <w:szCs w:val="18"/>
          <w:lang w:val="en-GB"/>
        </w:rPr>
      </w:pPr>
      <w:r>
        <w:rPr>
          <w:rFonts w:eastAsia="Times New Roman" w:cs="Arial" w:ascii="Arial" w:hAnsi="Arial"/>
          <w:i/>
          <w:sz w:val="18"/>
          <w:szCs w:val="18"/>
          <w:lang w:val="en-GB" w:eastAsia="es-ES"/>
        </w:rPr>
        <w:t>(*) At least one of these is mandatory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val="en-GB" w:eastAsia="es-ES"/>
        </w:rPr>
      </w:pPr>
      <w:r>
        <w:rPr>
          <w:rFonts w:eastAsia="Times New Roman" w:cs="Arial" w:ascii="Arial" w:hAnsi="Arial"/>
          <w:i/>
          <w:sz w:val="18"/>
          <w:szCs w:val="18"/>
          <w:lang w:val="en-GB" w:eastAsia="es-ES"/>
        </w:rPr>
        <w:t>(**) Mandatory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val="en-GB" w:eastAsia="es-ES"/>
        </w:rPr>
      </w:pPr>
      <w:r>
        <w:rPr>
          <w:rFonts w:eastAsia="Times New Roman" w:cs="Arial" w:ascii="Arial" w:hAnsi="Arial"/>
          <w:i/>
          <w:sz w:val="18"/>
          <w:szCs w:val="18"/>
          <w:lang w:val="en-GB" w:eastAsia="es-ES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>A.1. Current position</w:t>
      </w:r>
    </w:p>
    <w:tbl>
      <w:tblPr>
        <w:tblW w:w="9087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386"/>
        <w:gridCol w:w="1506"/>
        <w:gridCol w:w="1934"/>
        <w:gridCol w:w="349"/>
        <w:gridCol w:w="1481"/>
        <w:gridCol w:w="1430"/>
      </w:tblGrid>
      <w:tr>
        <w:trPr>
          <w:trHeight w:val="20" w:hRule="atLeast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Name of University/Institution</w:t>
            </w:r>
          </w:p>
        </w:tc>
        <w:tc>
          <w:tcPr>
            <w:tcW w:w="67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</w:tr>
      <w:tr>
        <w:trPr>
          <w:trHeight w:val="20" w:hRule="atLeast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Department</w:t>
            </w:r>
          </w:p>
        </w:tc>
        <w:tc>
          <w:tcPr>
            <w:tcW w:w="67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</w:tr>
      <w:tr>
        <w:trPr>
          <w:trHeight w:val="20" w:hRule="atLeast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Address and Country</w:t>
            </w:r>
          </w:p>
        </w:tc>
        <w:tc>
          <w:tcPr>
            <w:tcW w:w="67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</w:tr>
      <w:tr>
        <w:trPr>
          <w:trHeight w:val="20" w:hRule="atLeast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Phone number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FF"/>
                <w:u w:val="single"/>
                <w:lang w:eastAsia="es-ES"/>
              </w:rPr>
            </w:pPr>
            <w:r>
              <w:rPr>
                <w:rFonts w:eastAsia="Times New Roman"/>
                <w:color w:val="0000FF"/>
                <w:u w:val="single"/>
                <w:lang w:eastAsia="es-ES"/>
              </w:rPr>
            </w:r>
          </w:p>
        </w:tc>
      </w:tr>
      <w:tr>
        <w:trPr>
          <w:trHeight w:val="20" w:hRule="atLeast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Current position</w:t>
            </w:r>
          </w:p>
        </w:tc>
        <w:tc>
          <w:tcPr>
            <w:tcW w:w="37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From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</w:r>
          </w:p>
        </w:tc>
      </w:tr>
      <w:tr>
        <w:trPr>
          <w:trHeight w:val="20" w:hRule="atLeast"/>
        </w:trPr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Key words</w:t>
            </w:r>
          </w:p>
        </w:tc>
        <w:tc>
          <w:tcPr>
            <w:tcW w:w="67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</w:rPr>
      </w:pPr>
      <w:r>
        <w:rPr>
          <w:rFonts w:cs="Arial" w:ascii="Arial" w:hAnsi="Arial"/>
          <w:b/>
        </w:rPr>
        <w:t>A.2. Education</w:t>
      </w:r>
    </w:p>
    <w:tbl>
      <w:tblPr>
        <w:tblW w:w="9087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134"/>
        <w:gridCol w:w="4678"/>
        <w:gridCol w:w="1275"/>
      </w:tblGrid>
      <w:tr>
        <w:trPr>
          <w:trHeight w:val="20" w:hRule="atLeast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PhD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University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Year</w:t>
            </w:r>
          </w:p>
        </w:tc>
      </w:tr>
      <w:tr>
        <w:trPr>
          <w:trHeight w:val="20" w:hRule="atLeast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</w:tr>
      <w:tr>
        <w:trPr>
          <w:trHeight w:val="20" w:hRule="atLeast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 w:ascii="Arial" w:hAnsi="Arial"/>
                <w:color w:val="000000"/>
                <w:lang w:eastAsia="es-ES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>A.3. JCR articles, h Index, thesis supervised…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i/>
          <w:i/>
          <w:lang w:val="en-US"/>
        </w:rPr>
      </w:pPr>
      <w:r>
        <w:rPr>
          <w:rFonts w:cs="Arial" w:ascii="Arial" w:hAnsi="Arial"/>
          <w:b/>
          <w:lang w:val="en-US"/>
        </w:rPr>
        <w:t xml:space="preserve">Part B. CV SUMMARY </w:t>
      </w:r>
      <w:r>
        <w:rPr>
          <w:rFonts w:cs="Arial" w:ascii="Arial" w:hAnsi="Arial"/>
          <w:i/>
          <w:lang w:val="en-US"/>
        </w:rPr>
        <w:t>(max. 3500 characters, including spaces)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i/>
          <w:i/>
          <w:color w:val="A6A6A6"/>
          <w:lang w:val="en-US"/>
        </w:rPr>
      </w:pPr>
      <w:r>
        <w:rPr>
          <w:rFonts w:cs="Arial" w:ascii="Arial" w:hAnsi="Arial"/>
          <w:b/>
          <w:lang w:val="en-US"/>
        </w:rPr>
        <w:t>Part C. RELEVANT MERITS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b/>
          <w:b/>
          <w:color w:val="000000"/>
          <w:lang w:val="en-US" w:eastAsia="es-ES"/>
        </w:rPr>
      </w:pPr>
      <w:r>
        <w:rPr>
          <w:rFonts w:eastAsia="Times New Roman" w:cs="Arial" w:ascii="Arial" w:hAnsi="Arial"/>
          <w:b/>
          <w:color w:val="000000"/>
          <w:lang w:val="en-US" w:eastAsia="es-ES"/>
        </w:rPr>
      </w:r>
    </w:p>
    <w:p>
      <w:pPr>
        <w:pStyle w:val="Normal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>C.1. Publications (including books)</w:t>
      </w:r>
    </w:p>
    <w:p>
      <w:pPr>
        <w:pStyle w:val="Normal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>C.2. Research projects and grants</w:t>
      </w:r>
    </w:p>
    <w:p>
      <w:pPr>
        <w:pStyle w:val="Normal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>C.3. Contracts</w:t>
      </w:r>
    </w:p>
    <w:p>
      <w:pPr>
        <w:pStyle w:val="Normal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>C.4. Patents</w:t>
        <w:tab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Arial" w:ascii="Arial" w:hAnsi="Arial"/>
          <w:b/>
          <w:lang w:val="en-US"/>
        </w:rPr>
        <w:t>C.5, C.6, C.7… (e. g., Institutional responsibilities, memberships of scientific societies…)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8" w:right="1418" w:header="170" w:top="851" w:footer="197" w:bottom="851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Piedepgina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enter" w:pos="4252" w:leader="none"/>
        <w:tab w:val="right" w:pos="8504" w:leader="none"/>
        <w:tab w:val="right" w:pos="9070" w:leader="none"/>
      </w:tabs>
      <w:ind w:left="-993" w:hanging="0"/>
      <w:jc w:val="right"/>
      <w:rPr/>
    </w:pPr>
    <w:r>
      <w:rPr/>
      <w:tab/>
      <w:tab/>
    </w:r>
    <w:r>
      <w:rPr/>
      <w:drawing>
        <wp:inline distT="0" distB="0" distL="0" distR="0">
          <wp:extent cx="306070" cy="568960"/>
          <wp:effectExtent l="0" t="0" r="0" b="0"/>
          <wp:docPr id="3" name="Imagen 6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6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enter" w:pos="4252" w:leader="none"/>
        <w:tab w:val="right" w:pos="8504" w:leader="none"/>
        <w:tab w:val="right" w:pos="9070" w:leader="none"/>
      </w:tabs>
      <w:ind w:left="-993" w:hanging="0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 wp14:anchorId="47EC3611">
              <wp:simplePos x="0" y="0"/>
              <wp:positionH relativeFrom="column">
                <wp:posOffset>661670</wp:posOffset>
              </wp:positionH>
              <wp:positionV relativeFrom="paragraph">
                <wp:posOffset>101600</wp:posOffset>
              </wp:positionV>
              <wp:extent cx="4516120" cy="296545"/>
              <wp:effectExtent l="0" t="0" r="19050" b="28575"/>
              <wp:wrapNone/>
              <wp:docPr id="4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15480" cy="29592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0"/>
                            <w:jc w:val="center"/>
                            <w:rPr>
                              <w:rFonts w:ascii="Arial Narrow" w:hAnsi="Arial Narrow" w:cs="Arial"/>
                              <w:b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A"/>
                            </w:rPr>
                            <w:t>CURRICULUM VITAE (maximum 4 pages)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fillcolor="yellow" stroked="t" style="position:absolute;margin-left:52.1pt;margin-top:8pt;width:355.5pt;height:23.25pt" wp14:anchorId="47EC3611">
              <w10:wrap type="square"/>
              <v:fill o:detectmouseclick="t" type="solid" color2="blue"/>
              <v:stroke color="black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0"/>
                      <w:jc w:val="center"/>
                      <w:rPr>
                        <w:rFonts w:ascii="Arial Narrow" w:hAnsi="Arial Narrow" w:cs="Arial"/>
                        <w:b/>
                        <w:b/>
                      </w:rPr>
                    </w:pPr>
                    <w:r>
                      <w:rPr>
                        <w:rFonts w:cs="Arial"/>
                        <w:b/>
                        <w:color w:val="00000A"/>
                      </w:rPr>
                      <w:t>CURRICULUM VITAE (maximum 4 pages)</w:t>
                    </w:r>
                  </w:p>
                </w:txbxContent>
              </v:textbox>
            </v:rect>
          </w:pict>
        </mc:Fallback>
      </mc:AlternateContent>
    </w: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b45f1a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b45f1a"/>
    <w:rPr/>
  </w:style>
  <w:style w:type="character" w:styleId="TextodegloboCar" w:customStyle="1">
    <w:name w:val="Texto de globo Car"/>
    <w:link w:val="Textodeglobo"/>
    <w:uiPriority w:val="99"/>
    <w:semiHidden/>
    <w:qFormat/>
    <w:rsid w:val="0025348e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06503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506503"/>
    <w:rPr>
      <w:lang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506503"/>
    <w:rPr>
      <w:b/>
      <w:bCs/>
      <w:lang w:eastAsia="en-US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Calibri" w:cs="Arial"/>
    </w:rPr>
  </w:style>
  <w:style w:type="character" w:styleId="ListLabel3">
    <w:name w:val="ListLabel 3"/>
    <w:qFormat/>
    <w:rPr>
      <w:rFonts w:eastAsia="Calibri" w:cs="Arial"/>
    </w:rPr>
  </w:style>
  <w:style w:type="character" w:styleId="ListLabel4">
    <w:name w:val="ListLabel 4"/>
    <w:qFormat/>
    <w:rPr>
      <w:rFonts w:eastAsia="Calibri" w:cs="Arial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rFonts w:eastAsia="Calibri" w:cs="Aria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Calibri" w:cs="Arial"/>
      <w:color w:val="00000A"/>
      <w:sz w:val="22"/>
    </w:rPr>
  </w:style>
  <w:style w:type="character" w:styleId="ListLabel11">
    <w:name w:val="ListLabel 11"/>
    <w:qFormat/>
    <w:rPr>
      <w:rFonts w:eastAsia="Calibri" w:cs="Arial"/>
      <w:color w:val="00000A"/>
      <w:sz w:val="22"/>
    </w:rPr>
  </w:style>
  <w:style w:type="character" w:styleId="ListLabel12">
    <w:name w:val="ListLabel 12"/>
    <w:qFormat/>
    <w:rPr>
      <w:rFonts w:eastAsia="Calibri"/>
      <w:color w:val="00000A"/>
    </w:rPr>
  </w:style>
  <w:style w:type="character" w:styleId="ListLabel13">
    <w:name w:val="ListLabel 13"/>
    <w:qFormat/>
    <w:rPr>
      <w:rFonts w:eastAsia="Calibri" w:cs="Arial"/>
    </w:rPr>
  </w:style>
  <w:style w:type="character" w:styleId="ListLabel14">
    <w:name w:val="ListLabel 14"/>
    <w:qFormat/>
    <w:rPr>
      <w:rFonts w:eastAsia="Calibri" w:cs="Arial"/>
    </w:rPr>
  </w:style>
  <w:style w:type="character" w:styleId="ListLabel15">
    <w:name w:val="ListLabel 15"/>
    <w:qFormat/>
    <w:rPr>
      <w:rFonts w:eastAsia="Calibri" w:cs="Arial"/>
    </w:rPr>
  </w:style>
  <w:style w:type="character" w:styleId="ListLabel16">
    <w:name w:val="ListLabel 16"/>
    <w:qFormat/>
    <w:rPr>
      <w:rFonts w:eastAsia="Calibri" w:cs="Arial"/>
      <w:b w:val="false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cera">
    <w:name w:val="Header"/>
    <w:basedOn w:val="Normal"/>
    <w:link w:val="EncabezadoCar"/>
    <w:uiPriority w:val="99"/>
    <w:unhideWhenUsed/>
    <w:rsid w:val="00b45f1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906a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534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5065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untodelcomentarioCar"/>
    <w:uiPriority w:val="99"/>
    <w:semiHidden/>
    <w:unhideWhenUsed/>
    <w:qFormat/>
    <w:rsid w:val="00506503"/>
    <w:pPr/>
    <w:rPr>
      <w:b/>
      <w:bCs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LibreOffice/5.4.1.2$Windows_x86 LibreOffice_project/ea7cb86e6eeb2bf3a5af73a8f7777ac570321527</Application>
  <Pages>1</Pages>
  <Words>115</Words>
  <Characters>674</Characters>
  <CharactersWithSpaces>773</CharactersWithSpaces>
  <Paragraphs>49</Paragraphs>
  <Company>Ministerio de Ciencia e Innovación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2019-12-03T16:54:00Z</dcterms:created>
  <dc:creator>Franch Meneu, M.Asuncion</dc:creator>
  <dc:description/>
  <dc:language>es-ES</dc:language>
  <cp:lastModifiedBy/>
  <cp:lastPrinted>2014-07-31T14:59:00Z</cp:lastPrinted>
  <dcterms:modified xsi:type="dcterms:W3CDTF">2020-07-11T19:09:45Z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Ministerio de Ciencia e Innovación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